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16" w:rsidRPr="00BE3B23" w:rsidRDefault="00A40616" w:rsidP="00EB1867">
      <w:pPr>
        <w:pStyle w:val="a3"/>
        <w:kinsoku w:val="0"/>
        <w:overflowPunct w:val="0"/>
        <w:spacing w:before="0"/>
        <w:ind w:left="805" w:right="851"/>
        <w:jc w:val="center"/>
      </w:pPr>
      <w:r w:rsidRPr="00BE3B23">
        <w:t>Ф</w:t>
      </w:r>
      <w:r w:rsidR="00150813" w:rsidRPr="00BE3B23">
        <w:t xml:space="preserve">ГБОУ </w:t>
      </w:r>
      <w:proofErr w:type="gramStart"/>
      <w:r w:rsidR="00150813" w:rsidRPr="00BE3B23">
        <w:t>ВО</w:t>
      </w:r>
      <w:proofErr w:type="gramEnd"/>
      <w:r w:rsidR="00150813" w:rsidRPr="00BE3B23">
        <w:t xml:space="preserve"> Приморская ГСХА</w:t>
      </w:r>
    </w:p>
    <w:p w:rsidR="00A40616" w:rsidRPr="00BE3B23" w:rsidRDefault="00A40616" w:rsidP="00D57D43">
      <w:pPr>
        <w:pStyle w:val="a3"/>
        <w:kinsoku w:val="0"/>
        <w:overflowPunct w:val="0"/>
        <w:spacing w:before="193"/>
        <w:ind w:left="6523"/>
        <w:jc w:val="right"/>
        <w:rPr>
          <w:b/>
          <w:bCs/>
        </w:rPr>
      </w:pPr>
      <w:r w:rsidRPr="00BE3B23">
        <w:rPr>
          <w:b/>
          <w:bCs/>
        </w:rPr>
        <w:t>УТВЕРЖДАЮ</w:t>
      </w:r>
    </w:p>
    <w:p w:rsidR="00774016" w:rsidRPr="00BE3B23" w:rsidRDefault="00774016" w:rsidP="00774016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  <w:rPr>
          <w:b/>
          <w:bCs/>
        </w:rPr>
      </w:pPr>
      <w:r w:rsidRPr="00BE3B23">
        <w:rPr>
          <w:b/>
          <w:bCs/>
        </w:rPr>
        <w:t>Зав. отделением переводчиков</w:t>
      </w:r>
    </w:p>
    <w:p w:rsidR="00E12BF8" w:rsidRPr="00BE3B23" w:rsidRDefault="00774016" w:rsidP="00774016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  <w:rPr>
          <w:b/>
          <w:noProof/>
        </w:rPr>
      </w:pPr>
      <w:r w:rsidRPr="00BE3B23">
        <w:rPr>
          <w:b/>
          <w:bCs/>
        </w:rPr>
        <w:t>________________ А. С. Мартынова</w:t>
      </w:r>
    </w:p>
    <w:p w:rsidR="00A544C8" w:rsidRDefault="00A544C8" w:rsidP="00A544C8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</w:pPr>
      <w:r>
        <w:t>«  24 »  мая  2021</w:t>
      </w:r>
      <w:r>
        <w:rPr>
          <w:spacing w:val="-9"/>
        </w:rPr>
        <w:t xml:space="preserve"> </w:t>
      </w:r>
      <w:r>
        <w:t>г.</w:t>
      </w:r>
    </w:p>
    <w:p w:rsidR="00A40616" w:rsidRPr="00BE3B23" w:rsidRDefault="00A40616">
      <w:pPr>
        <w:pStyle w:val="a3"/>
        <w:kinsoku w:val="0"/>
        <w:overflowPunct w:val="0"/>
        <w:spacing w:before="0"/>
        <w:ind w:left="0"/>
      </w:pPr>
    </w:p>
    <w:p w:rsidR="00704DBD" w:rsidRDefault="00704DBD">
      <w:pPr>
        <w:pStyle w:val="1"/>
        <w:kinsoku w:val="0"/>
        <w:overflowPunct w:val="0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A40616" w:rsidRPr="00BE3B23" w:rsidRDefault="00A40616">
      <w:pPr>
        <w:pStyle w:val="1"/>
        <w:kinsoku w:val="0"/>
        <w:overflowPunct w:val="0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  <w:r w:rsidRPr="00BE3B23">
        <w:rPr>
          <w:rFonts w:ascii="Times New Roman" w:hAnsi="Times New Roman"/>
          <w:spacing w:val="-8"/>
          <w:sz w:val="24"/>
          <w:szCs w:val="24"/>
        </w:rPr>
        <w:t xml:space="preserve">РАБОЧАЯ </w:t>
      </w:r>
      <w:r w:rsidRPr="00BE3B23">
        <w:rPr>
          <w:rFonts w:ascii="Times New Roman" w:hAnsi="Times New Roman"/>
          <w:spacing w:val="-5"/>
          <w:sz w:val="24"/>
          <w:szCs w:val="24"/>
        </w:rPr>
        <w:t xml:space="preserve">ПРОГРАММА </w:t>
      </w:r>
      <w:r w:rsidRPr="00BE3B23">
        <w:rPr>
          <w:rFonts w:ascii="Times New Roman" w:hAnsi="Times New Roman"/>
          <w:sz w:val="24"/>
          <w:szCs w:val="24"/>
        </w:rPr>
        <w:t>УЧЕБНОЙ ДИСЦИПЛИН</w:t>
      </w:r>
      <w:proofErr w:type="gramStart"/>
      <w:r w:rsidRPr="00BE3B23">
        <w:rPr>
          <w:rFonts w:ascii="Times New Roman" w:hAnsi="Times New Roman"/>
          <w:sz w:val="24"/>
          <w:szCs w:val="24"/>
        </w:rPr>
        <w:t>Ы</w:t>
      </w:r>
      <w:r w:rsidRPr="00BE3B23">
        <w:rPr>
          <w:rFonts w:ascii="Times New Roman" w:hAnsi="Times New Roman"/>
          <w:spacing w:val="-8"/>
          <w:sz w:val="24"/>
          <w:szCs w:val="24"/>
        </w:rPr>
        <w:t>(</w:t>
      </w:r>
      <w:proofErr w:type="gramEnd"/>
      <w:r w:rsidRPr="00BE3B23">
        <w:rPr>
          <w:rFonts w:ascii="Times New Roman" w:hAnsi="Times New Roman"/>
          <w:spacing w:val="-8"/>
          <w:sz w:val="24"/>
          <w:szCs w:val="24"/>
        </w:rPr>
        <w:t>МОДУЛЯ)</w:t>
      </w:r>
    </w:p>
    <w:p w:rsidR="002550FA" w:rsidRPr="00BE3B23" w:rsidRDefault="00CD6704" w:rsidP="002550FA">
      <w:pPr>
        <w:pStyle w:val="a3"/>
        <w:kinsoku w:val="0"/>
        <w:overflowPunct w:val="0"/>
        <w:spacing w:before="0" w:line="320" w:lineRule="exact"/>
        <w:ind w:left="0" w:right="45"/>
        <w:jc w:val="center"/>
      </w:pPr>
      <w:r>
        <w:t>ВВЕДЕНИЕ В ЯЗЫКОЗНАНИЕ</w:t>
      </w:r>
    </w:p>
    <w:p w:rsidR="00A40616" w:rsidRPr="00BE3B23" w:rsidRDefault="00A40616" w:rsidP="002550FA">
      <w:pPr>
        <w:pStyle w:val="a3"/>
        <w:kinsoku w:val="0"/>
        <w:overflowPunct w:val="0"/>
        <w:spacing w:before="0" w:line="320" w:lineRule="exact"/>
        <w:ind w:left="0" w:right="45"/>
        <w:jc w:val="center"/>
      </w:pPr>
      <w:r w:rsidRPr="00BE3B23">
        <w:t>(наименование учебной</w:t>
      </w:r>
      <w:r w:rsidR="003E5A06">
        <w:t xml:space="preserve"> </w:t>
      </w:r>
      <w:r w:rsidRPr="00BE3B23">
        <w:t>дисциплины</w:t>
      </w:r>
      <w:r w:rsidR="00152F36" w:rsidRPr="00BE3B23">
        <w:t xml:space="preserve"> (модуля)</w:t>
      </w:r>
      <w:r w:rsidRPr="00BE3B23">
        <w:t>)</w:t>
      </w:r>
    </w:p>
    <w:p w:rsidR="00704DBD" w:rsidRDefault="00704DBD" w:rsidP="00233AD9">
      <w:pPr>
        <w:pStyle w:val="1"/>
        <w:kinsoku w:val="0"/>
        <w:overflowPunct w:val="0"/>
        <w:spacing w:line="360" w:lineRule="auto"/>
        <w:ind w:left="0" w:right="-215"/>
        <w:rPr>
          <w:rFonts w:ascii="Times New Roman" w:hAnsi="Times New Roman"/>
          <w:spacing w:val="-5"/>
          <w:sz w:val="24"/>
          <w:szCs w:val="24"/>
        </w:rPr>
      </w:pPr>
    </w:p>
    <w:p w:rsidR="003E5A06" w:rsidRPr="00BE3B23" w:rsidRDefault="003E5A06" w:rsidP="003E5A06">
      <w:pPr>
        <w:pStyle w:val="1"/>
        <w:kinsoku w:val="0"/>
        <w:overflowPunct w:val="0"/>
        <w:spacing w:line="360" w:lineRule="auto"/>
        <w:ind w:left="0" w:right="-215"/>
        <w:rPr>
          <w:rFonts w:ascii="Times New Roman" w:hAnsi="Times New Roman"/>
          <w:b w:val="0"/>
          <w:sz w:val="24"/>
          <w:szCs w:val="24"/>
        </w:rPr>
      </w:pPr>
      <w:r w:rsidRPr="00BE3B23">
        <w:rPr>
          <w:rFonts w:ascii="Times New Roman" w:hAnsi="Times New Roman"/>
          <w:spacing w:val="-5"/>
          <w:sz w:val="24"/>
          <w:szCs w:val="24"/>
        </w:rPr>
        <w:t xml:space="preserve">Уровень </w:t>
      </w:r>
      <w:r>
        <w:rPr>
          <w:rFonts w:ascii="Times New Roman" w:hAnsi="Times New Roman"/>
          <w:sz w:val="24"/>
          <w:szCs w:val="24"/>
        </w:rPr>
        <w:t>дополнительной</w:t>
      </w:r>
      <w:r w:rsidRPr="00BE3B23">
        <w:rPr>
          <w:rFonts w:ascii="Times New Roman" w:hAnsi="Times New Roman"/>
          <w:sz w:val="24"/>
          <w:szCs w:val="24"/>
        </w:rPr>
        <w:t xml:space="preserve"> профессиональной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профессиональная переподготовка</w:t>
      </w:r>
    </w:p>
    <w:p w:rsidR="00A40616" w:rsidRPr="00BE3B23" w:rsidRDefault="00BE3B23" w:rsidP="00774016">
      <w:pPr>
        <w:pStyle w:val="a3"/>
        <w:kinsoku w:val="0"/>
        <w:overflowPunct w:val="0"/>
        <w:spacing w:before="0" w:line="360" w:lineRule="auto"/>
        <w:ind w:left="0" w:right="-215"/>
        <w:jc w:val="both"/>
      </w:pPr>
      <w:r>
        <w:rPr>
          <w:b/>
          <w:bCs/>
        </w:rPr>
        <w:t>Направлени</w:t>
      </w:r>
      <w:r w:rsidR="00C560F6">
        <w:rPr>
          <w:b/>
          <w:bCs/>
        </w:rPr>
        <w:t xml:space="preserve">е </w:t>
      </w:r>
      <w:r w:rsidR="00A40616" w:rsidRPr="00BE3B23">
        <w:rPr>
          <w:b/>
          <w:bCs/>
          <w:spacing w:val="-4"/>
        </w:rPr>
        <w:t>подготовки</w:t>
      </w:r>
      <w:r w:rsidR="00C560F6">
        <w:rPr>
          <w:b/>
          <w:bCs/>
          <w:spacing w:val="-4"/>
        </w:rPr>
        <w:t xml:space="preserve"> 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 xml:space="preserve">Форма обучения </w:t>
      </w:r>
      <w:r w:rsidRPr="00BE3B23">
        <w:t>очная</w:t>
      </w:r>
    </w:p>
    <w:p w:rsidR="002550FA" w:rsidRPr="00BE3B23" w:rsidRDefault="00A40616" w:rsidP="00EB1867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222" w:right="1061"/>
        <w:rPr>
          <w:i/>
        </w:rPr>
      </w:pPr>
      <w:r w:rsidRPr="00BE3B23">
        <w:rPr>
          <w:i/>
        </w:rPr>
        <w:t xml:space="preserve">(очная, </w:t>
      </w:r>
      <w:proofErr w:type="spellStart"/>
      <w:r w:rsidRPr="00BE3B23">
        <w:rPr>
          <w:i/>
        </w:rPr>
        <w:t>очно-заочная</w:t>
      </w:r>
      <w:proofErr w:type="spellEnd"/>
      <w:r w:rsidRPr="00BE3B23">
        <w:rPr>
          <w:i/>
        </w:rPr>
        <w:t xml:space="preserve"> (вечерняя), заочная) </w:t>
      </w:r>
    </w:p>
    <w:p w:rsidR="002550FA" w:rsidRPr="00BE3B23" w:rsidRDefault="00774016" w:rsidP="00233AD9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0" w:right="1061"/>
        <w:rPr>
          <w:bCs/>
        </w:rPr>
      </w:pPr>
      <w:r w:rsidRPr="00BE3B23">
        <w:rPr>
          <w:b/>
          <w:bCs/>
        </w:rPr>
        <w:t>Отделение</w:t>
      </w:r>
      <w:r w:rsidR="00C560F6">
        <w:rPr>
          <w:b/>
          <w:bCs/>
        </w:rPr>
        <w:t xml:space="preserve"> </w:t>
      </w:r>
      <w:r w:rsidRPr="00BE3B23">
        <w:rPr>
          <w:bCs/>
        </w:rPr>
        <w:t>Переводчик в сфере профессиональной коммуникации</w:t>
      </w:r>
    </w:p>
    <w:p w:rsidR="00A40616" w:rsidRPr="00BE3B23" w:rsidRDefault="00A40616" w:rsidP="00EB1867">
      <w:pPr>
        <w:pStyle w:val="a3"/>
        <w:kinsoku w:val="0"/>
        <w:overflowPunct w:val="0"/>
        <w:spacing w:before="0" w:line="360" w:lineRule="auto"/>
        <w:ind w:left="222" w:right="-73"/>
        <w:rPr>
          <w:i/>
        </w:rPr>
      </w:pPr>
      <w:r w:rsidRPr="00BE3B23">
        <w:rPr>
          <w:i/>
        </w:rPr>
        <w:t xml:space="preserve">(сокращенное и полное </w:t>
      </w:r>
      <w:proofErr w:type="spellStart"/>
      <w:r w:rsidRPr="00BE3B23">
        <w:rPr>
          <w:i/>
        </w:rPr>
        <w:t>наименованиеинститута</w:t>
      </w:r>
      <w:proofErr w:type="spellEnd"/>
      <w:r w:rsidRPr="00BE3B23">
        <w:rPr>
          <w:i/>
        </w:rPr>
        <w:t>)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  <w:spacing w:val="-4"/>
        </w:rPr>
        <w:t xml:space="preserve">Статус </w:t>
      </w:r>
      <w:r w:rsidRPr="00BE3B23">
        <w:rPr>
          <w:b/>
          <w:bCs/>
        </w:rPr>
        <w:t>дисциплины</w:t>
      </w:r>
      <w:r w:rsidR="009F43F3">
        <w:rPr>
          <w:b/>
          <w:bCs/>
        </w:rPr>
        <w:t xml:space="preserve"> </w:t>
      </w:r>
      <w:proofErr w:type="gramStart"/>
      <w:r w:rsidR="00BE3B23">
        <w:rPr>
          <w:bCs/>
          <w:spacing w:val="-4"/>
        </w:rPr>
        <w:t>обязательная</w:t>
      </w:r>
      <w:proofErr w:type="gramEnd"/>
      <w:r w:rsidR="00BE3B23">
        <w:rPr>
          <w:bCs/>
          <w:spacing w:val="-4"/>
        </w:rPr>
        <w:t xml:space="preserve">, </w:t>
      </w:r>
      <w:r w:rsidR="00000356">
        <w:rPr>
          <w:bCs/>
          <w:spacing w:val="-4"/>
        </w:rPr>
        <w:t>№ 1</w:t>
      </w:r>
    </w:p>
    <w:p w:rsidR="00A40616" w:rsidRPr="00BE3B23" w:rsidRDefault="00A40616" w:rsidP="00EB1867">
      <w:pPr>
        <w:pStyle w:val="a3"/>
        <w:kinsoku w:val="0"/>
        <w:overflowPunct w:val="0"/>
        <w:spacing w:before="0" w:line="360" w:lineRule="auto"/>
        <w:ind w:left="272"/>
        <w:rPr>
          <w:i/>
        </w:rPr>
      </w:pPr>
      <w:r w:rsidRPr="00BE3B23">
        <w:rPr>
          <w:i/>
        </w:rPr>
        <w:t xml:space="preserve">(базовая, вариативная, факультативная, </w:t>
      </w:r>
      <w:proofErr w:type="spellStart"/>
      <w:r w:rsidRPr="00BE3B23">
        <w:rPr>
          <w:i/>
        </w:rPr>
        <w:t>повыбору</w:t>
      </w:r>
      <w:proofErr w:type="spellEnd"/>
      <w:r w:rsidRPr="00BE3B23">
        <w:rPr>
          <w:i/>
        </w:rPr>
        <w:t>)</w:t>
      </w:r>
    </w:p>
    <w:p w:rsidR="00A40616" w:rsidRPr="00BE3B23" w:rsidRDefault="00A40616" w:rsidP="00233AD9">
      <w:pPr>
        <w:pStyle w:val="a3"/>
        <w:tabs>
          <w:tab w:val="left" w:pos="1637"/>
        </w:tabs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>Курс</w:t>
      </w:r>
      <w:r w:rsidR="00C560F6">
        <w:rPr>
          <w:b/>
          <w:bCs/>
        </w:rPr>
        <w:t xml:space="preserve"> </w:t>
      </w:r>
      <w:r w:rsidR="002E35D0" w:rsidRPr="00BE3B23">
        <w:rPr>
          <w:bCs/>
          <w:spacing w:val="-8"/>
        </w:rPr>
        <w:t>1</w:t>
      </w:r>
      <w:r w:rsidR="00C560F6">
        <w:rPr>
          <w:bCs/>
          <w:spacing w:val="-8"/>
        </w:rPr>
        <w:t xml:space="preserve">  </w:t>
      </w:r>
      <w:r w:rsidRPr="00BE3B23">
        <w:rPr>
          <w:b/>
        </w:rPr>
        <w:t>Семестр</w:t>
      </w:r>
      <w:r w:rsidR="00C560F6">
        <w:rPr>
          <w:b/>
        </w:rPr>
        <w:t xml:space="preserve"> </w:t>
      </w:r>
      <w:r w:rsidR="00543A31" w:rsidRPr="00BE3B23">
        <w:rPr>
          <w:spacing w:val="13"/>
        </w:rPr>
        <w:t>2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  <w:rPr>
          <w:spacing w:val="-6"/>
        </w:rPr>
      </w:pPr>
      <w:r w:rsidRPr="00BE3B23">
        <w:rPr>
          <w:b/>
          <w:bCs/>
        </w:rPr>
        <w:t xml:space="preserve">Учебный план набора </w:t>
      </w:r>
      <w:r w:rsidR="00000356">
        <w:t>2021</w:t>
      </w:r>
      <w:r w:rsidR="00C560F6">
        <w:t xml:space="preserve"> </w:t>
      </w:r>
      <w:r w:rsidRPr="00BE3B23">
        <w:rPr>
          <w:spacing w:val="-5"/>
        </w:rPr>
        <w:t xml:space="preserve">года </w:t>
      </w:r>
      <w:r w:rsidRPr="00BE3B23">
        <w:t>и последующих</w:t>
      </w:r>
      <w:r w:rsidR="00C560F6">
        <w:t xml:space="preserve"> </w:t>
      </w:r>
      <w:r w:rsidR="00233AD9" w:rsidRPr="00BE3B23">
        <w:rPr>
          <w:spacing w:val="-6"/>
        </w:rPr>
        <w:t>лет</w:t>
      </w:r>
    </w:p>
    <w:p w:rsidR="00A40616" w:rsidRPr="00BE3B23" w:rsidRDefault="00A40616" w:rsidP="00704DBD">
      <w:pPr>
        <w:pStyle w:val="1"/>
        <w:kinsoku w:val="0"/>
        <w:overflowPunct w:val="0"/>
        <w:spacing w:line="360" w:lineRule="auto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 xml:space="preserve">Распределение </w:t>
      </w:r>
      <w:r w:rsidRPr="00BE3B23">
        <w:rPr>
          <w:rFonts w:ascii="Times New Roman" w:hAnsi="Times New Roman"/>
          <w:spacing w:val="-4"/>
          <w:sz w:val="24"/>
          <w:szCs w:val="24"/>
        </w:rPr>
        <w:t>рабочего</w:t>
      </w:r>
      <w:r w:rsidR="001F5D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B23">
        <w:rPr>
          <w:rFonts w:ascii="Times New Roman" w:hAnsi="Times New Roman"/>
          <w:sz w:val="24"/>
          <w:szCs w:val="24"/>
        </w:rPr>
        <w:t>времени:</w:t>
      </w:r>
    </w:p>
    <w:p w:rsidR="00A40616" w:rsidRPr="00BE3B23" w:rsidRDefault="00A40616">
      <w:pPr>
        <w:pStyle w:val="a3"/>
        <w:kinsoku w:val="0"/>
        <w:overflowPunct w:val="0"/>
        <w:spacing w:before="163"/>
        <w:ind w:left="803" w:right="489"/>
        <w:jc w:val="center"/>
        <w:rPr>
          <w:b/>
          <w:bCs/>
        </w:rPr>
      </w:pPr>
      <w:r w:rsidRPr="00BE3B23">
        <w:rPr>
          <w:b/>
          <w:bCs/>
        </w:rPr>
        <w:t>Распределение по</w:t>
      </w:r>
      <w:r w:rsidR="001F5D40">
        <w:rPr>
          <w:b/>
          <w:bCs/>
        </w:rPr>
        <w:t xml:space="preserve"> </w:t>
      </w:r>
      <w:r w:rsidRPr="00BE3B23">
        <w:rPr>
          <w:b/>
          <w:bCs/>
        </w:rPr>
        <w:t>семестрам</w:t>
      </w:r>
    </w:p>
    <w:tbl>
      <w:tblPr>
        <w:tblW w:w="8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992"/>
        <w:gridCol w:w="709"/>
        <w:gridCol w:w="850"/>
        <w:gridCol w:w="661"/>
        <w:gridCol w:w="851"/>
        <w:gridCol w:w="1323"/>
        <w:gridCol w:w="1288"/>
      </w:tblGrid>
      <w:tr w:rsidR="00000356" w:rsidRPr="00BE3B23" w:rsidTr="00000356">
        <w:tc>
          <w:tcPr>
            <w:tcW w:w="1101" w:type="dxa"/>
            <w:vMerge w:val="restart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</w:p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</w:p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  <w:r w:rsidRPr="00BE3B23">
              <w:t>Семестр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Учебные занятия (час.)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 xml:space="preserve">Форма итоговой </w:t>
            </w:r>
            <w:r w:rsidRPr="00BE3B23">
              <w:rPr>
                <w:spacing w:val="-1"/>
              </w:rPr>
              <w:t>аттестаци</w:t>
            </w:r>
            <w:proofErr w:type="gramStart"/>
            <w:r w:rsidRPr="00BE3B23">
              <w:t>и(</w:t>
            </w:r>
            <w:proofErr w:type="spellStart"/>
            <w:proofErr w:type="gramEnd"/>
            <w:r w:rsidRPr="00BE3B23">
              <w:t>зач</w:t>
            </w:r>
            <w:proofErr w:type="spellEnd"/>
            <w:r w:rsidRPr="00BE3B23">
              <w:t xml:space="preserve">., </w:t>
            </w:r>
            <w:proofErr w:type="spellStart"/>
            <w:r w:rsidRPr="00BE3B23">
              <w:t>зач.с</w:t>
            </w:r>
            <w:proofErr w:type="spellEnd"/>
            <w:r w:rsidRPr="00BE3B23">
              <w:t xml:space="preserve"> о</w:t>
            </w:r>
            <w:r w:rsidRPr="00BE3B23">
              <w:rPr>
                <w:w w:val="95"/>
              </w:rPr>
              <w:t xml:space="preserve">ценкой, </w:t>
            </w:r>
            <w:r w:rsidRPr="00BE3B23">
              <w:t>экз.)</w:t>
            </w:r>
          </w:p>
        </w:tc>
      </w:tr>
      <w:tr w:rsidR="00000356" w:rsidRPr="00BE3B23" w:rsidTr="00000356">
        <w:tc>
          <w:tcPr>
            <w:tcW w:w="1101" w:type="dxa"/>
            <w:vMerge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00356" w:rsidRPr="00BE3B23" w:rsidRDefault="00000356" w:rsidP="00DD452D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</w:p>
          <w:p w:rsidR="00000356" w:rsidRPr="00BE3B23" w:rsidRDefault="00000356" w:rsidP="00DD452D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Общий объем</w:t>
            </w:r>
          </w:p>
        </w:tc>
        <w:tc>
          <w:tcPr>
            <w:tcW w:w="3212" w:type="dxa"/>
            <w:gridSpan w:val="4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Контактная работа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000356" w:rsidRPr="00BE3B23" w:rsidRDefault="00000356" w:rsidP="00DD452D">
            <w:pPr>
              <w:pStyle w:val="a3"/>
              <w:tabs>
                <w:tab w:val="left" w:pos="1735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Самостоятельная работа  (</w:t>
            </w:r>
            <w:proofErr w:type="gramStart"/>
            <w:r w:rsidRPr="00BE3B23">
              <w:t>СР</w:t>
            </w:r>
            <w:proofErr w:type="gramEnd"/>
            <w:r w:rsidRPr="00BE3B23">
              <w:t>)</w:t>
            </w:r>
          </w:p>
        </w:tc>
        <w:tc>
          <w:tcPr>
            <w:tcW w:w="1288" w:type="dxa"/>
            <w:vMerge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000356" w:rsidRPr="00BE3B23" w:rsidTr="00000356">
        <w:tc>
          <w:tcPr>
            <w:tcW w:w="1101" w:type="dxa"/>
            <w:vMerge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0"/>
              <w:jc w:val="center"/>
            </w:pPr>
            <w:r w:rsidRPr="00BE3B23">
              <w:t>Всего</w:t>
            </w:r>
          </w:p>
        </w:tc>
        <w:tc>
          <w:tcPr>
            <w:tcW w:w="709" w:type="dxa"/>
            <w:shd w:val="clear" w:color="auto" w:fill="auto"/>
          </w:tcPr>
          <w:p w:rsidR="00000356" w:rsidRPr="00BE3B23" w:rsidRDefault="00000356" w:rsidP="00DD452D">
            <w:pPr>
              <w:pStyle w:val="a3"/>
              <w:tabs>
                <w:tab w:val="left" w:pos="776"/>
              </w:tabs>
              <w:kinsoku w:val="0"/>
              <w:overflowPunct w:val="0"/>
              <w:spacing w:before="163"/>
              <w:ind w:left="0" w:right="-156"/>
            </w:pPr>
            <w:r w:rsidRPr="00BE3B23">
              <w:t>Лекции</w:t>
            </w:r>
          </w:p>
        </w:tc>
        <w:tc>
          <w:tcPr>
            <w:tcW w:w="850" w:type="dxa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Лр</w:t>
            </w:r>
            <w:proofErr w:type="spellEnd"/>
          </w:p>
        </w:tc>
        <w:tc>
          <w:tcPr>
            <w:tcW w:w="661" w:type="dxa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Пз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00356" w:rsidRPr="00BE3B23" w:rsidRDefault="00000356" w:rsidP="00DD452D">
            <w:pPr>
              <w:pStyle w:val="a3"/>
              <w:tabs>
                <w:tab w:val="left" w:pos="1020"/>
              </w:tabs>
              <w:kinsoku w:val="0"/>
              <w:overflowPunct w:val="0"/>
              <w:spacing w:before="163"/>
              <w:ind w:left="0"/>
              <w:jc w:val="center"/>
            </w:pPr>
            <w:r w:rsidRPr="00BE3B23">
              <w:t>КП (КР)</w:t>
            </w:r>
          </w:p>
        </w:tc>
        <w:tc>
          <w:tcPr>
            <w:tcW w:w="1323" w:type="dxa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>Другие виды</w:t>
            </w:r>
          </w:p>
        </w:tc>
        <w:tc>
          <w:tcPr>
            <w:tcW w:w="1288" w:type="dxa"/>
            <w:shd w:val="clear" w:color="auto" w:fill="auto"/>
          </w:tcPr>
          <w:p w:rsidR="00000356" w:rsidRPr="00BE3B23" w:rsidRDefault="00000356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000356" w:rsidRPr="00BE3B23" w:rsidTr="00000356">
        <w:tc>
          <w:tcPr>
            <w:tcW w:w="1101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jc w:val="center"/>
            </w:pPr>
            <w:r w:rsidRPr="00BE3B23">
              <w:t>2 очное</w:t>
            </w:r>
          </w:p>
        </w:tc>
        <w:tc>
          <w:tcPr>
            <w:tcW w:w="1134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000356" w:rsidRPr="00BE3B23" w:rsidRDefault="00000356" w:rsidP="00DD452D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00356" w:rsidRPr="00BE3B23" w:rsidRDefault="00000356" w:rsidP="00DD452D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000356" w:rsidRPr="00BE3B23" w:rsidRDefault="00000356" w:rsidP="00DD452D">
            <w:pPr>
              <w:jc w:val="center"/>
            </w:pPr>
            <w:r>
              <w:t>26</w:t>
            </w:r>
          </w:p>
        </w:tc>
        <w:tc>
          <w:tcPr>
            <w:tcW w:w="1288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jc w:val="center"/>
            </w:pPr>
            <w:r>
              <w:t>экзамен</w:t>
            </w:r>
          </w:p>
        </w:tc>
      </w:tr>
      <w:tr w:rsidR="00000356" w:rsidRPr="00BE3B23" w:rsidTr="00000356">
        <w:tc>
          <w:tcPr>
            <w:tcW w:w="1101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jc w:val="center"/>
            </w:pPr>
            <w:r w:rsidRPr="00BE3B23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</w:tcPr>
          <w:p w:rsidR="00000356" w:rsidRPr="00BE3B23" w:rsidRDefault="00000356" w:rsidP="00B95629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000356" w:rsidRPr="00BE3B23" w:rsidRDefault="00000356" w:rsidP="00DD452D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000356" w:rsidRPr="00BE3B23" w:rsidRDefault="00000356" w:rsidP="00DD452D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00356" w:rsidRPr="00BE3B23" w:rsidRDefault="00000356" w:rsidP="00DD452D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000356" w:rsidRPr="00BE3B23" w:rsidRDefault="00000356" w:rsidP="00B95629">
            <w:pPr>
              <w:jc w:val="center"/>
            </w:pPr>
            <w:r>
              <w:t>26</w:t>
            </w:r>
          </w:p>
        </w:tc>
        <w:tc>
          <w:tcPr>
            <w:tcW w:w="1288" w:type="dxa"/>
            <w:shd w:val="clear" w:color="auto" w:fill="auto"/>
          </w:tcPr>
          <w:p w:rsidR="00000356" w:rsidRPr="00BE3B23" w:rsidRDefault="004C57AB" w:rsidP="00051C0B">
            <w:pPr>
              <w:pStyle w:val="TableParagraph"/>
              <w:kinsoku w:val="0"/>
              <w:overflowPunct w:val="0"/>
              <w:jc w:val="center"/>
            </w:pPr>
            <w:r>
              <w:t>экзамен</w:t>
            </w:r>
          </w:p>
        </w:tc>
      </w:tr>
    </w:tbl>
    <w:p w:rsidR="00000356" w:rsidRDefault="0000035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0356" w:rsidRDefault="0000035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0446" w:rsidRDefault="00070446" w:rsidP="00070446"/>
    <w:p w:rsidR="00070446" w:rsidRDefault="00070446" w:rsidP="00070446"/>
    <w:p w:rsidR="00070446" w:rsidRDefault="00070446" w:rsidP="00070446"/>
    <w:p w:rsidR="003E5A06" w:rsidRDefault="003E5A06" w:rsidP="00070446"/>
    <w:p w:rsidR="003E5A06" w:rsidRDefault="003E5A06" w:rsidP="00070446"/>
    <w:p w:rsidR="003E5A06" w:rsidRDefault="003E5A06" w:rsidP="00070446"/>
    <w:p w:rsidR="00070446" w:rsidRPr="00070446" w:rsidRDefault="00070446" w:rsidP="00070446"/>
    <w:p w:rsidR="00000356" w:rsidRDefault="0000035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0356" w:rsidRDefault="0000035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40616" w:rsidRPr="00BE3B23" w:rsidRDefault="00A4061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>Лист</w:t>
      </w:r>
      <w:r w:rsidR="0000035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3"/>
          <w:sz w:val="24"/>
          <w:szCs w:val="24"/>
        </w:rPr>
        <w:t>согласований</w:t>
      </w:r>
    </w:p>
    <w:p w:rsidR="00E663E5" w:rsidRPr="00BE3B23" w:rsidRDefault="00E663E5" w:rsidP="00E663E5">
      <w:pPr>
        <w:pStyle w:val="a3"/>
        <w:kinsoku w:val="0"/>
        <w:overflowPunct w:val="0"/>
        <w:spacing w:before="0" w:line="360" w:lineRule="auto"/>
        <w:ind w:left="0"/>
        <w:jc w:val="both"/>
      </w:pPr>
      <w:r>
        <w:t>Ра</w:t>
      </w:r>
      <w:r w:rsidRPr="001A170C">
        <w:t xml:space="preserve">бочая программа составлена с учетом требований </w:t>
      </w:r>
      <w:r w:rsidR="00000356" w:rsidRPr="007B1EAA">
        <w:rPr>
          <w:bCs/>
          <w:iCs/>
        </w:rPr>
        <w:t>профессионального стандарта «Специалист в области перевода», утвержденного приказом Министерства труда и социальной защиты Российской Федерации 18 марта 2021 г. № 134н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E12BF8" w:rsidP="00704DBD">
      <w:pPr>
        <w:pStyle w:val="a3"/>
        <w:kinsoku w:val="0"/>
        <w:overflowPunct w:val="0"/>
        <w:spacing w:before="0" w:line="360" w:lineRule="auto"/>
        <w:ind w:left="0"/>
      </w:pPr>
      <w:r w:rsidRPr="00BE3B23">
        <w:t>Разработчик</w:t>
      </w:r>
    </w:p>
    <w:p w:rsidR="00B23AA4" w:rsidRPr="00BE3B23" w:rsidRDefault="00CD6704" w:rsidP="00704DBD">
      <w:pPr>
        <w:pStyle w:val="a3"/>
        <w:kinsoku w:val="0"/>
        <w:overflowPunct w:val="0"/>
        <w:spacing w:before="0" w:line="360" w:lineRule="auto"/>
        <w:ind w:left="0"/>
      </w:pPr>
      <w:r>
        <w:t xml:space="preserve">ст. </w:t>
      </w:r>
      <w:r w:rsidR="00453C5B" w:rsidRPr="00BE3B23">
        <w:t xml:space="preserve">преподаватель </w:t>
      </w:r>
      <w:r w:rsidR="00C560F6">
        <w:t xml:space="preserve">                                                                           </w:t>
      </w:r>
      <w:r>
        <w:t xml:space="preserve">                         </w:t>
      </w:r>
      <w:r w:rsidR="00C560F6">
        <w:t xml:space="preserve">  </w:t>
      </w:r>
      <w:r>
        <w:t>Мартынова А.С.</w:t>
      </w:r>
    </w:p>
    <w:p w:rsidR="00B23AA4" w:rsidRPr="00BE3B23" w:rsidRDefault="00B23AA4" w:rsidP="00704DBD">
      <w:pPr>
        <w:pStyle w:val="a3"/>
        <w:tabs>
          <w:tab w:val="left" w:pos="5440"/>
        </w:tabs>
        <w:kinsoku w:val="0"/>
        <w:overflowPunct w:val="0"/>
        <w:spacing w:before="0" w:line="360" w:lineRule="auto"/>
        <w:ind w:left="0"/>
        <w:jc w:val="right"/>
      </w:pPr>
      <w:r w:rsidRPr="00BE3B23">
        <w:t xml:space="preserve"> (</w:t>
      </w:r>
      <w:proofErr w:type="spellStart"/>
      <w:r w:rsidRPr="00BE3B23">
        <w:t>должность</w:t>
      </w:r>
      <w:proofErr w:type="gramStart"/>
      <w:r w:rsidRPr="00BE3B23">
        <w:t>,</w:t>
      </w:r>
      <w:r w:rsidR="00BE1445" w:rsidRPr="00BE3B23">
        <w:t>к</w:t>
      </w:r>
      <w:proofErr w:type="gramEnd"/>
      <w:r w:rsidR="00BE1445" w:rsidRPr="00BE3B23">
        <w:t>афедра</w:t>
      </w:r>
      <w:proofErr w:type="spellEnd"/>
      <w:r w:rsidR="00BE1445" w:rsidRPr="00BE3B23">
        <w:t xml:space="preserve">) </w:t>
      </w:r>
      <w:r w:rsidR="00C560F6">
        <w:t xml:space="preserve">                                                                                                          </w:t>
      </w:r>
      <w:r w:rsidR="00BE1445" w:rsidRPr="00BE3B23">
        <w:t xml:space="preserve">   </w:t>
      </w:r>
      <w:r w:rsidR="00704DBD" w:rsidRPr="00BE3B23">
        <w:t>(Ф.И.О.)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704DBD" w:rsidP="00704DBD">
      <w:pPr>
        <w:pStyle w:val="a3"/>
        <w:kinsoku w:val="0"/>
        <w:overflowPunct w:val="0"/>
        <w:spacing w:before="0" w:line="360" w:lineRule="auto"/>
        <w:ind w:left="0"/>
        <w:jc w:val="both"/>
      </w:pPr>
      <w:r>
        <w:t>Зав</w:t>
      </w:r>
      <w:proofErr w:type="gramStart"/>
      <w:r>
        <w:t>.</w:t>
      </w:r>
      <w:r w:rsidR="00774016" w:rsidRPr="00BE3B23">
        <w:t>о</w:t>
      </w:r>
      <w:proofErr w:type="gramEnd"/>
      <w:r w:rsidR="00774016" w:rsidRPr="00BE3B23">
        <w:t>тделением</w:t>
      </w:r>
      <w:r w:rsidR="00C560F6">
        <w:t xml:space="preserve">                                                                                                           </w:t>
      </w:r>
      <w:r w:rsidR="00774016" w:rsidRPr="00BE3B23">
        <w:t>Мартынова А.С.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right"/>
      </w:pPr>
      <w:r w:rsidRPr="00BE3B23">
        <w:t xml:space="preserve">  (Ф.И.О.)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A40616" w:rsidRPr="00BE3B23" w:rsidRDefault="00A40616" w:rsidP="00704DBD">
      <w:pPr>
        <w:pStyle w:val="a3"/>
        <w:kinsoku w:val="0"/>
        <w:overflowPunct w:val="0"/>
        <w:spacing w:before="0" w:line="360" w:lineRule="auto"/>
        <w:ind w:left="0"/>
      </w:pPr>
    </w:p>
    <w:p w:rsidR="00A40616" w:rsidRPr="00BE3B23" w:rsidRDefault="00A40616" w:rsidP="00704DBD">
      <w:pPr>
        <w:pStyle w:val="a3"/>
        <w:kinsoku w:val="0"/>
        <w:overflowPunct w:val="0"/>
        <w:spacing w:before="0" w:line="360" w:lineRule="auto"/>
        <w:ind w:left="0"/>
      </w:pPr>
      <w:r w:rsidRPr="00BE3B23">
        <w:t xml:space="preserve">Рабочая программа одобрена на </w:t>
      </w:r>
      <w:r w:rsidR="0049386A" w:rsidRPr="00BE3B23">
        <w:t>Ученом  С</w:t>
      </w:r>
      <w:r w:rsidRPr="00BE3B23">
        <w:t xml:space="preserve">овете </w:t>
      </w:r>
      <w:r w:rsidR="00BE3B23" w:rsidRPr="00BE3B23">
        <w:t>Академии</w:t>
      </w:r>
      <w:r w:rsidR="00C560F6">
        <w:t xml:space="preserve"> </w:t>
      </w:r>
      <w:r w:rsidR="00FB684F" w:rsidRPr="002A232F">
        <w:t xml:space="preserve">«24»  мая 2021 г., протокол № 11.                                              </w:t>
      </w:r>
    </w:p>
    <w:p w:rsidR="00A40616" w:rsidRPr="00BE3B23" w:rsidRDefault="00A40616">
      <w:pPr>
        <w:pStyle w:val="a3"/>
        <w:kinsoku w:val="0"/>
        <w:overflowPunct w:val="0"/>
        <w:spacing w:before="0"/>
        <w:ind w:left="0"/>
      </w:pPr>
    </w:p>
    <w:p w:rsidR="00A40616" w:rsidRPr="00BE3B23" w:rsidRDefault="00A40616">
      <w:pPr>
        <w:pStyle w:val="a3"/>
        <w:kinsoku w:val="0"/>
        <w:overflowPunct w:val="0"/>
        <w:spacing w:before="1"/>
        <w:ind w:left="0"/>
      </w:pPr>
    </w:p>
    <w:p w:rsidR="00A40616" w:rsidRPr="00BE3B23" w:rsidRDefault="00A40616">
      <w:pPr>
        <w:pStyle w:val="a3"/>
        <w:tabs>
          <w:tab w:val="left" w:pos="7046"/>
        </w:tabs>
        <w:kinsoku w:val="0"/>
        <w:overflowPunct w:val="0"/>
        <w:spacing w:before="0"/>
        <w:ind w:left="5015" w:right="240"/>
        <w:rPr>
          <w:spacing w:val="-1"/>
        </w:rPr>
        <w:sectPr w:rsidR="00A40616" w:rsidRPr="00BE3B23">
          <w:pgSz w:w="11910" w:h="16840"/>
          <w:pgMar w:top="1060" w:right="580" w:bottom="280" w:left="1600" w:header="720" w:footer="720" w:gutter="0"/>
          <w:cols w:space="720" w:equalWidth="0">
            <w:col w:w="9730"/>
          </w:cols>
          <w:noEndnote/>
        </w:sectPr>
      </w:pPr>
    </w:p>
    <w:p w:rsidR="00A40616" w:rsidRPr="00BE3B23" w:rsidRDefault="00A40616" w:rsidP="00152F36">
      <w:pPr>
        <w:pStyle w:val="1"/>
        <w:numPr>
          <w:ilvl w:val="0"/>
          <w:numId w:val="13"/>
        </w:numPr>
        <w:tabs>
          <w:tab w:val="left" w:pos="314"/>
        </w:tabs>
        <w:kinsoku w:val="0"/>
        <w:overflowPunct w:val="0"/>
        <w:ind w:firstLine="0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 xml:space="preserve">Цели и </w:t>
      </w:r>
      <w:r w:rsidRPr="00BE3B23">
        <w:rPr>
          <w:rFonts w:ascii="Times New Roman" w:hAnsi="Times New Roman"/>
          <w:spacing w:val="-3"/>
          <w:sz w:val="24"/>
          <w:szCs w:val="24"/>
        </w:rPr>
        <w:t xml:space="preserve">задачи </w:t>
      </w:r>
      <w:r w:rsidRPr="00BE3B23">
        <w:rPr>
          <w:rFonts w:ascii="Times New Roman" w:hAnsi="Times New Roman"/>
          <w:sz w:val="24"/>
          <w:szCs w:val="24"/>
        </w:rPr>
        <w:t>дисциплин</w:t>
      </w:r>
      <w:proofErr w:type="gramStart"/>
      <w:r w:rsidRPr="00BE3B23">
        <w:rPr>
          <w:rFonts w:ascii="Times New Roman" w:hAnsi="Times New Roman"/>
          <w:sz w:val="24"/>
          <w:szCs w:val="24"/>
        </w:rPr>
        <w:t>ы</w:t>
      </w:r>
      <w:r w:rsidRPr="00BE3B23">
        <w:rPr>
          <w:rFonts w:ascii="Times New Roman" w:hAnsi="Times New Roman"/>
          <w:spacing w:val="-3"/>
          <w:sz w:val="24"/>
          <w:szCs w:val="24"/>
        </w:rPr>
        <w:t>(</w:t>
      </w:r>
      <w:proofErr w:type="gramEnd"/>
      <w:r w:rsidRPr="00BE3B23">
        <w:rPr>
          <w:rFonts w:ascii="Times New Roman" w:hAnsi="Times New Roman"/>
          <w:spacing w:val="-3"/>
          <w:sz w:val="24"/>
          <w:szCs w:val="24"/>
        </w:rPr>
        <w:t>модуля)</w:t>
      </w:r>
    </w:p>
    <w:p w:rsidR="00266698" w:rsidRPr="00BE3B23" w:rsidRDefault="00266698" w:rsidP="00152F36">
      <w:pPr>
        <w:pStyle w:val="a3"/>
        <w:kinsoku w:val="0"/>
        <w:overflowPunct w:val="0"/>
        <w:spacing w:before="0"/>
        <w:ind w:right="119" w:firstLine="720"/>
        <w:jc w:val="both"/>
        <w:rPr>
          <w:b/>
          <w:bCs/>
        </w:rPr>
      </w:pPr>
    </w:p>
    <w:p w:rsidR="00FB2205" w:rsidRDefault="00A40616" w:rsidP="00774016">
      <w:pPr>
        <w:pStyle w:val="a3"/>
        <w:kinsoku w:val="0"/>
        <w:overflowPunct w:val="0"/>
        <w:spacing w:before="0"/>
        <w:ind w:left="0" w:firstLine="709"/>
        <w:jc w:val="both"/>
        <w:rPr>
          <w:bCs/>
        </w:rPr>
      </w:pPr>
      <w:r w:rsidRPr="00BE3B23">
        <w:rPr>
          <w:b/>
          <w:bCs/>
        </w:rPr>
        <w:t>Цель</w:t>
      </w:r>
      <w:r w:rsidR="00FB2205">
        <w:rPr>
          <w:b/>
          <w:bCs/>
        </w:rPr>
        <w:t>ю</w:t>
      </w:r>
      <w:r w:rsidR="00C560F6">
        <w:rPr>
          <w:b/>
          <w:bCs/>
        </w:rPr>
        <w:t xml:space="preserve"> </w:t>
      </w:r>
      <w:r w:rsidR="00FB2205" w:rsidRPr="00FB2205">
        <w:rPr>
          <w:bCs/>
        </w:rPr>
        <w:t xml:space="preserve">освоения дисциплины </w:t>
      </w:r>
      <w:r w:rsidR="00FE1BFC">
        <w:rPr>
          <w:bCs/>
        </w:rPr>
        <w:t xml:space="preserve">(модуля) </w:t>
      </w:r>
      <w:r w:rsidR="00FB2205" w:rsidRPr="00FB2205">
        <w:rPr>
          <w:bCs/>
        </w:rPr>
        <w:t>«</w:t>
      </w:r>
      <w:r w:rsidR="00CD6704" w:rsidRPr="00CD6704">
        <w:rPr>
          <w:bCs/>
        </w:rPr>
        <w:t>Введение в языкознание</w:t>
      </w:r>
      <w:r w:rsidR="00FB2205" w:rsidRPr="00FB2205">
        <w:rPr>
          <w:bCs/>
        </w:rPr>
        <w:t>» является</w:t>
      </w:r>
    </w:p>
    <w:p w:rsidR="00FB2205" w:rsidRPr="00FB2205" w:rsidRDefault="00CD6704" w:rsidP="00FB2205">
      <w:pPr>
        <w:pStyle w:val="a3"/>
        <w:numPr>
          <w:ilvl w:val="0"/>
          <w:numId w:val="40"/>
        </w:numPr>
        <w:kinsoku w:val="0"/>
        <w:overflowPunct w:val="0"/>
        <w:spacing w:before="0"/>
        <w:jc w:val="both"/>
        <w:rPr>
          <w:rFonts w:eastAsia="TimesNewRomanPSMT"/>
        </w:rPr>
      </w:pPr>
      <w:proofErr w:type="gramStart"/>
      <w:r>
        <w:rPr>
          <w:bCs/>
        </w:rPr>
        <w:t xml:space="preserve">ознакомление обучающихся </w:t>
      </w:r>
      <w:r w:rsidRPr="00CD6704">
        <w:rPr>
          <w:bCs/>
        </w:rPr>
        <w:t>с системой понятий и терминов, которые составляют концептуальный аппарат общей лингвистики, которыми пользуется любая языковедческая дисциплина и без которых тр</w:t>
      </w:r>
      <w:r>
        <w:rPr>
          <w:bCs/>
        </w:rPr>
        <w:t>удно понимать специальные курсы</w:t>
      </w:r>
      <w:r w:rsidR="00FB2205">
        <w:rPr>
          <w:bCs/>
        </w:rPr>
        <w:t>;</w:t>
      </w:r>
      <w:proofErr w:type="gramEnd"/>
    </w:p>
    <w:p w:rsidR="00655574" w:rsidRPr="00BE3B23" w:rsidRDefault="00655574" w:rsidP="00655574">
      <w:pPr>
        <w:ind w:firstLine="709"/>
        <w:rPr>
          <w:b/>
        </w:rPr>
      </w:pPr>
    </w:p>
    <w:p w:rsidR="00AF151F" w:rsidRPr="00BE3B23" w:rsidRDefault="00AF151F" w:rsidP="00655574">
      <w:pPr>
        <w:ind w:firstLine="709"/>
        <w:rPr>
          <w:b/>
        </w:rPr>
      </w:pPr>
      <w:r w:rsidRPr="00BE3B23">
        <w:rPr>
          <w:b/>
        </w:rPr>
        <w:t>Задачи:</w:t>
      </w:r>
    </w:p>
    <w:p w:rsidR="00CD6704" w:rsidRPr="00CD6704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показать универсальность языка, его тесную связь с сознанием, мышлением и рядом таких дисциплин как философия, логика, психология, семиотика, социология, теория связи, кибернетика;</w:t>
      </w:r>
    </w:p>
    <w:p w:rsidR="00CD6704" w:rsidRPr="00CD6704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дать представление о языке как о знаковой системе, ее уровнях, единицах и организации;</w:t>
      </w:r>
    </w:p>
    <w:p w:rsidR="00CD6704" w:rsidRPr="00CD6704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дать представление о специфике устной и письменной речи;</w:t>
      </w:r>
    </w:p>
    <w:p w:rsidR="00CD6704" w:rsidRPr="00CD6704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дать представление о номинативной функции языка;</w:t>
      </w:r>
    </w:p>
    <w:p w:rsidR="00CD6704" w:rsidRPr="00CD6704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дать представление о значении и смысловой структуре слова, полисемии слова, значении и управлении слова, омоним</w:t>
      </w:r>
      <w:proofErr w:type="gramStart"/>
      <w:r w:rsidRPr="00CD6704">
        <w:rPr>
          <w:bCs/>
        </w:rPr>
        <w:t>ии и ее</w:t>
      </w:r>
      <w:proofErr w:type="gramEnd"/>
      <w:r w:rsidRPr="00CD6704">
        <w:rPr>
          <w:bCs/>
        </w:rPr>
        <w:t xml:space="preserve"> источниках;</w:t>
      </w:r>
    </w:p>
    <w:p w:rsidR="005D4417" w:rsidRDefault="00CD6704" w:rsidP="00CD6704">
      <w:pPr>
        <w:widowControl/>
        <w:ind w:left="709"/>
        <w:jc w:val="both"/>
        <w:rPr>
          <w:bCs/>
        </w:rPr>
      </w:pPr>
      <w:r w:rsidRPr="00CD6704">
        <w:rPr>
          <w:bCs/>
        </w:rPr>
        <w:t>•</w:t>
      </w:r>
      <w:r w:rsidRPr="00CD6704">
        <w:rPr>
          <w:bCs/>
        </w:rPr>
        <w:tab/>
        <w:t>показать роль языка в становлении человеческой цивилизации, значение и место языка в формировании национальной культуры и нации</w:t>
      </w:r>
    </w:p>
    <w:p w:rsidR="00CD6704" w:rsidRPr="00BE3B23" w:rsidRDefault="00CD6704" w:rsidP="00CD6704">
      <w:pPr>
        <w:widowControl/>
        <w:ind w:left="709"/>
        <w:jc w:val="both"/>
        <w:rPr>
          <w:rFonts w:eastAsia="TimesNewRomanPSMT"/>
        </w:rPr>
      </w:pPr>
    </w:p>
    <w:p w:rsidR="00AF151F" w:rsidRPr="00BE3B23" w:rsidRDefault="00AF151F" w:rsidP="00C730BA">
      <w:pPr>
        <w:suppressAutoHyphens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 xml:space="preserve">2 Место дисциплины </w:t>
      </w:r>
      <w:r w:rsidR="00152F36" w:rsidRPr="00BE3B23">
        <w:rPr>
          <w:b/>
          <w:bCs/>
          <w:kern w:val="3"/>
        </w:rPr>
        <w:t xml:space="preserve">(модуля) </w:t>
      </w:r>
      <w:r w:rsidRPr="00BE3B23">
        <w:rPr>
          <w:b/>
          <w:bCs/>
          <w:kern w:val="3"/>
        </w:rPr>
        <w:t xml:space="preserve">в структуре </w:t>
      </w:r>
      <w:r w:rsidR="00152F36" w:rsidRPr="00BE3B23">
        <w:rPr>
          <w:b/>
          <w:bCs/>
          <w:kern w:val="3"/>
        </w:rPr>
        <w:t>образовательной программы:</w:t>
      </w:r>
      <w:r w:rsidR="00E663E5">
        <w:rPr>
          <w:b/>
          <w:bCs/>
          <w:kern w:val="3"/>
        </w:rPr>
        <w:t xml:space="preserve"> </w:t>
      </w:r>
      <w:proofErr w:type="gramStart"/>
      <w:r w:rsidR="00F054FC">
        <w:rPr>
          <w:bCs/>
          <w:spacing w:val="-4"/>
        </w:rPr>
        <w:t>обязательная</w:t>
      </w:r>
      <w:proofErr w:type="gramEnd"/>
      <w:r w:rsidR="00F054FC">
        <w:rPr>
          <w:bCs/>
          <w:spacing w:val="-4"/>
        </w:rPr>
        <w:t xml:space="preserve">, </w:t>
      </w:r>
      <w:r w:rsidR="006A22BB">
        <w:rPr>
          <w:bCs/>
          <w:spacing w:val="-4"/>
        </w:rPr>
        <w:t>№ 1</w:t>
      </w:r>
    </w:p>
    <w:p w:rsidR="00AF151F" w:rsidRPr="00BE3B23" w:rsidRDefault="00AF151F" w:rsidP="00C730BA">
      <w:pPr>
        <w:suppressAutoHyphens/>
        <w:textAlignment w:val="baseline"/>
        <w:rPr>
          <w:b/>
          <w:bCs/>
          <w:kern w:val="3"/>
        </w:rPr>
      </w:pPr>
    </w:p>
    <w:p w:rsidR="00AF151F" w:rsidRDefault="00AF151F" w:rsidP="00C730BA">
      <w:pPr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 xml:space="preserve">3 </w:t>
      </w:r>
      <w:r w:rsidR="00152F36" w:rsidRPr="00BE3B23">
        <w:rPr>
          <w:b/>
          <w:bCs/>
          <w:kern w:val="3"/>
        </w:rPr>
        <w:t>Перечень пл</w:t>
      </w:r>
      <w:r w:rsidR="00F054FC">
        <w:rPr>
          <w:b/>
          <w:bCs/>
          <w:kern w:val="3"/>
        </w:rPr>
        <w:t xml:space="preserve">анируемых  результатов </w:t>
      </w:r>
      <w:proofErr w:type="gramStart"/>
      <w:r w:rsidR="00F054FC">
        <w:rPr>
          <w:b/>
          <w:bCs/>
          <w:kern w:val="3"/>
        </w:rPr>
        <w:t xml:space="preserve">обучения </w:t>
      </w:r>
      <w:r w:rsidR="00152F36" w:rsidRPr="00BE3B23">
        <w:rPr>
          <w:b/>
          <w:bCs/>
          <w:kern w:val="3"/>
        </w:rPr>
        <w:t>по дисциплине</w:t>
      </w:r>
      <w:proofErr w:type="gramEnd"/>
      <w:r w:rsidR="00152F36" w:rsidRPr="00BE3B23">
        <w:rPr>
          <w:b/>
          <w:bCs/>
          <w:kern w:val="3"/>
        </w:rPr>
        <w:t xml:space="preserve"> (модулю), соотнесенных с планируемыми результатами освоения образовательной программы</w:t>
      </w:r>
      <w:r w:rsidRPr="00BE3B23">
        <w:rPr>
          <w:b/>
          <w:bCs/>
          <w:kern w:val="3"/>
        </w:rPr>
        <w:t>:</w:t>
      </w:r>
    </w:p>
    <w:p w:rsidR="00F054FC" w:rsidRPr="00F054FC" w:rsidRDefault="00F054FC" w:rsidP="00C730BA">
      <w:pPr>
        <w:suppressAutoHyphens/>
        <w:jc w:val="both"/>
        <w:textAlignment w:val="baseline"/>
        <w:rPr>
          <w:b/>
          <w:bCs/>
          <w:kern w:val="3"/>
        </w:rPr>
      </w:pPr>
      <w:r w:rsidRPr="00F054FC">
        <w:rPr>
          <w:kern w:val="3"/>
        </w:rPr>
        <w:t>Компетенции, формируемые в процессе освоения дисциплины (модуля):</w:t>
      </w:r>
    </w:p>
    <w:p w:rsidR="00655574" w:rsidRPr="00BE3B23" w:rsidRDefault="00655574" w:rsidP="00C730BA">
      <w:pPr>
        <w:suppressAutoHyphens/>
        <w:jc w:val="both"/>
        <w:textAlignment w:val="baseline"/>
        <w:rPr>
          <w:b/>
          <w:bCs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268"/>
        <w:gridCol w:w="2402"/>
        <w:gridCol w:w="2105"/>
      </w:tblGrid>
      <w:tr w:rsidR="00000356" w:rsidRPr="007B1EAA" w:rsidTr="007C0B3C">
        <w:trPr>
          <w:trHeight w:val="841"/>
        </w:trPr>
        <w:tc>
          <w:tcPr>
            <w:tcW w:w="817" w:type="dxa"/>
          </w:tcPr>
          <w:p w:rsidR="00000356" w:rsidRPr="007B1EAA" w:rsidRDefault="00000356" w:rsidP="007C0B3C">
            <w:pPr>
              <w:jc w:val="center"/>
            </w:pPr>
            <w:r w:rsidRPr="007B1EAA">
              <w:t>Код</w:t>
            </w:r>
          </w:p>
        </w:tc>
        <w:tc>
          <w:tcPr>
            <w:tcW w:w="1985" w:type="dxa"/>
          </w:tcPr>
          <w:p w:rsidR="00000356" w:rsidRPr="007B1EAA" w:rsidRDefault="00000356" w:rsidP="007C0B3C">
            <w:r w:rsidRPr="007B1EAA">
              <w:t>Профессиональные компетенции</w:t>
            </w:r>
          </w:p>
        </w:tc>
        <w:tc>
          <w:tcPr>
            <w:tcW w:w="2268" w:type="dxa"/>
          </w:tcPr>
          <w:p w:rsidR="00000356" w:rsidRPr="007B1EAA" w:rsidRDefault="00000356" w:rsidP="007C0B3C">
            <w:r w:rsidRPr="007B1EAA">
              <w:t>Знания</w:t>
            </w:r>
          </w:p>
        </w:tc>
        <w:tc>
          <w:tcPr>
            <w:tcW w:w="2402" w:type="dxa"/>
          </w:tcPr>
          <w:p w:rsidR="00000356" w:rsidRPr="007B1EAA" w:rsidRDefault="00000356" w:rsidP="007C0B3C">
            <w:r w:rsidRPr="007B1EAA">
              <w:t>Умения</w:t>
            </w:r>
          </w:p>
        </w:tc>
        <w:tc>
          <w:tcPr>
            <w:tcW w:w="2105" w:type="dxa"/>
          </w:tcPr>
          <w:p w:rsidR="00000356" w:rsidRPr="007B1EAA" w:rsidRDefault="00000356" w:rsidP="007C0B3C">
            <w:r w:rsidRPr="007B1EAA">
              <w:t>Трудовые действия</w:t>
            </w:r>
          </w:p>
        </w:tc>
      </w:tr>
      <w:tr w:rsidR="00000356" w:rsidRPr="007B1EAA" w:rsidTr="007C0B3C">
        <w:trPr>
          <w:trHeight w:val="272"/>
        </w:trPr>
        <w:tc>
          <w:tcPr>
            <w:tcW w:w="817" w:type="dxa"/>
          </w:tcPr>
          <w:p w:rsidR="00000356" w:rsidRPr="007B1EAA" w:rsidRDefault="00000356" w:rsidP="007C0B3C">
            <w:r w:rsidRPr="007B1EAA">
              <w:t>ПК-1</w:t>
            </w:r>
          </w:p>
        </w:tc>
        <w:tc>
          <w:tcPr>
            <w:tcW w:w="1985" w:type="dxa"/>
          </w:tcPr>
          <w:p w:rsidR="00000356" w:rsidRPr="007B1EAA" w:rsidRDefault="00000356" w:rsidP="007C0B3C">
            <w:r w:rsidRPr="007B1EAA">
              <w:t xml:space="preserve">способность осуществлять устный и письменный  перевод в условиях разных регистров общения: </w:t>
            </w:r>
            <w:proofErr w:type="gramStart"/>
            <w:r w:rsidRPr="007B1EAA">
              <w:t>официальным</w:t>
            </w:r>
            <w:proofErr w:type="gramEnd"/>
            <w:r w:rsidRPr="007B1EAA">
              <w:t>, неофициальным, нейтральным</w:t>
            </w:r>
          </w:p>
        </w:tc>
        <w:tc>
          <w:tcPr>
            <w:tcW w:w="2268" w:type="dxa"/>
          </w:tcPr>
          <w:p w:rsidR="00000356" w:rsidRPr="007B1EAA" w:rsidRDefault="00000356" w:rsidP="007C0B3C">
            <w:pPr>
              <w:rPr>
                <w:color w:val="FF0000"/>
              </w:rPr>
            </w:pPr>
            <w:r w:rsidRPr="007B1EAA">
              <w:t xml:space="preserve">орфографических, орфоэпических, грамматических норм </w:t>
            </w:r>
            <w:proofErr w:type="spellStart"/>
            <w:r w:rsidRPr="007B1EAA">
              <w:t>языка</w:t>
            </w:r>
            <w:proofErr w:type="gramStart"/>
            <w:r w:rsidRPr="007B1EAA">
              <w:t>;п</w:t>
            </w:r>
            <w:proofErr w:type="gramEnd"/>
            <w:r w:rsidRPr="007B1EAA">
              <w:t>равила</w:t>
            </w:r>
            <w:proofErr w:type="spellEnd"/>
            <w:r w:rsidRPr="007B1EAA">
              <w:t xml:space="preserve"> построения текстов на рабочих </w:t>
            </w:r>
            <w:proofErr w:type="spellStart"/>
            <w:r w:rsidRPr="007B1EAA">
              <w:t>языках;фонетическую</w:t>
            </w:r>
            <w:proofErr w:type="spellEnd"/>
            <w:r w:rsidRPr="007B1EAA">
              <w:t xml:space="preserve"> систему, грамматический строй, необходимый набор лексико-фразеологических единиц и функционально-стилистические характеристики изучаемого языка; особенности перевода официально-деловых документов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000356" w:rsidRPr="007B1EAA" w:rsidRDefault="00000356" w:rsidP="007C0B3C">
            <w:r w:rsidRPr="007B1EAA">
              <w:t>распознавать и использовать экстралингвистическую информацию, переводить с одного языка на другой, быстро переходить с одного языка на другой, свободно и правильно говорить на иностранном языке на различные темы в различных ситуация</w:t>
            </w:r>
            <w:proofErr w:type="gramStart"/>
            <w:r w:rsidRPr="007B1EAA">
              <w:rPr>
                <w:lang w:val="de-DE"/>
              </w:rPr>
              <w:t>x</w:t>
            </w:r>
            <w:proofErr w:type="gramEnd"/>
            <w:r w:rsidRPr="007B1EAA">
              <w:t xml:space="preserve"> в соответствии с правилами, нормами поведения переводчика в иноязычном социуме, выбирая нужный стиль общения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56" w:rsidRPr="007B1EAA" w:rsidRDefault="00000356" w:rsidP="007C0B3C">
            <w:r w:rsidRPr="007B1EAA">
              <w:t>осуществление межъязыкового и межкультурного перевода устно и письменно</w:t>
            </w:r>
          </w:p>
        </w:tc>
      </w:tr>
      <w:tr w:rsidR="00000356" w:rsidRPr="007B1EAA" w:rsidTr="007C0B3C">
        <w:trPr>
          <w:trHeight w:val="273"/>
        </w:trPr>
        <w:tc>
          <w:tcPr>
            <w:tcW w:w="817" w:type="dxa"/>
          </w:tcPr>
          <w:p w:rsidR="00000356" w:rsidRPr="007B1EAA" w:rsidRDefault="00000356" w:rsidP="007C0B3C">
            <w:r w:rsidRPr="007B1EAA">
              <w:t>ПК-2</w:t>
            </w:r>
          </w:p>
        </w:tc>
        <w:tc>
          <w:tcPr>
            <w:tcW w:w="1985" w:type="dxa"/>
          </w:tcPr>
          <w:p w:rsidR="00000356" w:rsidRPr="007B1EAA" w:rsidRDefault="00000356" w:rsidP="007C0B3C">
            <w:pPr>
              <w:rPr>
                <w:rFonts w:eastAsiaTheme="minorHAnsi"/>
                <w:color w:val="000000"/>
                <w:lang w:eastAsia="en-US"/>
              </w:rPr>
            </w:pPr>
            <w:r w:rsidRPr="007B1EAA">
              <w:rPr>
                <w:rFonts w:eastAsiaTheme="minorHAnsi"/>
                <w:color w:val="000000"/>
                <w:lang w:eastAsia="en-US"/>
              </w:rPr>
              <w:t xml:space="preserve">способность </w:t>
            </w:r>
            <w:r w:rsidRPr="007B1EAA">
              <w:rPr>
                <w:rFonts w:eastAsiaTheme="minorHAnsi"/>
                <w:color w:val="000000"/>
                <w:lang w:eastAsia="en-US"/>
              </w:rPr>
              <w:lastRenderedPageBreak/>
              <w:t>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2268" w:type="dxa"/>
          </w:tcPr>
          <w:p w:rsidR="00000356" w:rsidRPr="007B1EAA" w:rsidRDefault="00000356" w:rsidP="007C0B3C">
            <w:r w:rsidRPr="007B1EAA">
              <w:lastRenderedPageBreak/>
              <w:t xml:space="preserve">способов быстрого </w:t>
            </w:r>
            <w:r w:rsidRPr="007B1EAA">
              <w:lastRenderedPageBreak/>
              <w:t xml:space="preserve">запоминания новой </w:t>
            </w:r>
            <w:proofErr w:type="spellStart"/>
            <w:r w:rsidRPr="007B1EAA">
              <w:t>лексики</w:t>
            </w:r>
            <w:proofErr w:type="gramStart"/>
            <w:r w:rsidRPr="007B1EAA">
              <w:t>;п</w:t>
            </w:r>
            <w:proofErr w:type="gramEnd"/>
            <w:r w:rsidRPr="007B1EAA">
              <w:t>равил</w:t>
            </w:r>
            <w:proofErr w:type="spellEnd"/>
            <w:r w:rsidRPr="007B1EAA">
              <w:t xml:space="preserve"> построения текстов на рабочих языках; основ общей теории и практики перевода; 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анализа.</w:t>
            </w:r>
          </w:p>
        </w:tc>
        <w:tc>
          <w:tcPr>
            <w:tcW w:w="2402" w:type="dxa"/>
          </w:tcPr>
          <w:p w:rsidR="00000356" w:rsidRPr="007B1EAA" w:rsidRDefault="00000356" w:rsidP="007C0B3C">
            <w:r w:rsidRPr="007B1EAA">
              <w:lastRenderedPageBreak/>
              <w:t xml:space="preserve">ориентироваться в </w:t>
            </w:r>
            <w:r w:rsidRPr="007B1EAA">
              <w:lastRenderedPageBreak/>
              <w:t xml:space="preserve">разных информационных </w:t>
            </w:r>
            <w:proofErr w:type="spellStart"/>
            <w:r w:rsidRPr="007B1EAA">
              <w:t>источниках</w:t>
            </w:r>
            <w:proofErr w:type="gramStart"/>
            <w:r w:rsidRPr="007B1EAA">
              <w:t>;о</w:t>
            </w:r>
            <w:proofErr w:type="gramEnd"/>
            <w:r w:rsidRPr="007B1EAA">
              <w:t>существлять</w:t>
            </w:r>
            <w:proofErr w:type="spellEnd"/>
            <w:r w:rsidRPr="007B1EAA">
              <w:t xml:space="preserve"> редактирование текста перевода в специальных </w:t>
            </w:r>
            <w:proofErr w:type="spellStart"/>
            <w:r w:rsidRPr="007B1EAA">
              <w:t>областях;применять</w:t>
            </w:r>
            <w:proofErr w:type="spellEnd"/>
            <w:r w:rsidRPr="007B1EAA">
              <w:t xml:space="preserve"> на практике знания об этике перевода, международном этикете и правила поведения переводчика при выполнении своих профессиональных обязанностей.</w:t>
            </w:r>
          </w:p>
        </w:tc>
        <w:tc>
          <w:tcPr>
            <w:tcW w:w="2105" w:type="dxa"/>
          </w:tcPr>
          <w:p w:rsidR="00000356" w:rsidRPr="007B1EAA" w:rsidRDefault="00000356" w:rsidP="007C0B3C">
            <w:r w:rsidRPr="007B1EAA">
              <w:lastRenderedPageBreak/>
              <w:t xml:space="preserve">Подготовка в </w:t>
            </w:r>
            <w:r w:rsidRPr="007B1EAA">
              <w:lastRenderedPageBreak/>
              <w:t>электронной форме вспомогательных материалов, необходимых для перевода и (или) локализации специальных текстов.</w:t>
            </w:r>
          </w:p>
        </w:tc>
      </w:tr>
      <w:tr w:rsidR="00000356" w:rsidRPr="007B1EAA" w:rsidTr="007C0B3C">
        <w:tc>
          <w:tcPr>
            <w:tcW w:w="817" w:type="dxa"/>
          </w:tcPr>
          <w:p w:rsidR="00000356" w:rsidRPr="007B1EAA" w:rsidRDefault="00000356" w:rsidP="007C0B3C">
            <w:r w:rsidRPr="007B1EAA">
              <w:lastRenderedPageBreak/>
              <w:t>ПК-3</w:t>
            </w:r>
          </w:p>
        </w:tc>
        <w:tc>
          <w:tcPr>
            <w:tcW w:w="1985" w:type="dxa"/>
          </w:tcPr>
          <w:p w:rsidR="00000356" w:rsidRPr="007B1EAA" w:rsidRDefault="00000356" w:rsidP="007C0B3C">
            <w:pPr>
              <w:jc w:val="both"/>
            </w:pPr>
            <w:r w:rsidRPr="007B1EAA">
              <w:t>способность работать с материалами различных источников, составлять аналитические обзоры по заданным темам, находить, собирать, первично обобщать фактический материал, делая обоснованные выводы</w:t>
            </w:r>
          </w:p>
        </w:tc>
        <w:tc>
          <w:tcPr>
            <w:tcW w:w="2268" w:type="dxa"/>
          </w:tcPr>
          <w:p w:rsidR="00000356" w:rsidRPr="007B1EAA" w:rsidRDefault="00000356" w:rsidP="007C0B3C">
            <w:pPr>
              <w:jc w:val="both"/>
            </w:pPr>
            <w:r w:rsidRPr="007B1EAA">
              <w:t xml:space="preserve">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анализа; лексического тезауруса изучаемого языка; правового статуса переводчика</w:t>
            </w:r>
          </w:p>
        </w:tc>
        <w:tc>
          <w:tcPr>
            <w:tcW w:w="2402" w:type="dxa"/>
          </w:tcPr>
          <w:p w:rsidR="00000356" w:rsidRPr="007B1EAA" w:rsidRDefault="00000356" w:rsidP="007C0B3C">
            <w:pPr>
              <w:jc w:val="both"/>
            </w:pPr>
            <w:r w:rsidRPr="007B1EAA">
              <w:t xml:space="preserve">правильно пользоваться современными словарями и справочной </w:t>
            </w:r>
            <w:proofErr w:type="spellStart"/>
            <w:r w:rsidRPr="007B1EAA">
              <w:t>литературой</w:t>
            </w:r>
            <w:proofErr w:type="gramStart"/>
            <w:r w:rsidRPr="007B1EAA">
              <w:t>;с</w:t>
            </w:r>
            <w:proofErr w:type="gramEnd"/>
            <w:r w:rsidRPr="007B1EAA">
              <w:t>оставлять</w:t>
            </w:r>
            <w:proofErr w:type="spellEnd"/>
            <w:r w:rsidRPr="007B1EAA">
              <w:t xml:space="preserve"> рефераты и аннотации с учетом правил их оформления</w:t>
            </w:r>
          </w:p>
        </w:tc>
        <w:tc>
          <w:tcPr>
            <w:tcW w:w="2105" w:type="dxa"/>
          </w:tcPr>
          <w:p w:rsidR="00000356" w:rsidRPr="007B1EAA" w:rsidRDefault="00000356" w:rsidP="007C0B3C">
            <w:pPr>
              <w:jc w:val="both"/>
            </w:pPr>
            <w:proofErr w:type="spellStart"/>
            <w:r w:rsidRPr="007B1EAA">
              <w:t>саморедактирование</w:t>
            </w:r>
            <w:proofErr w:type="spellEnd"/>
            <w:r w:rsidRPr="007B1EAA">
              <w:t xml:space="preserve"> текста перевода, оформление текста перевода в соответствии с требованиями, обе</w:t>
            </w:r>
            <w:r w:rsidR="00FB684F">
              <w:t>спечивающими аутентичность исхо</w:t>
            </w:r>
            <w:r w:rsidRPr="007B1EAA">
              <w:t>дного формата</w:t>
            </w:r>
          </w:p>
        </w:tc>
      </w:tr>
    </w:tbl>
    <w:p w:rsidR="00997473" w:rsidRDefault="00997473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4C57AB" w:rsidRDefault="004C57AB" w:rsidP="00CD6704">
      <w:pPr>
        <w:pStyle w:val="a5"/>
        <w:jc w:val="both"/>
      </w:pPr>
    </w:p>
    <w:p w:rsidR="00000356" w:rsidRDefault="00000356" w:rsidP="00CD6704">
      <w:pPr>
        <w:pStyle w:val="a5"/>
        <w:jc w:val="both"/>
      </w:pPr>
    </w:p>
    <w:p w:rsidR="00CD6704" w:rsidRDefault="00CD6704" w:rsidP="00CD6704">
      <w:pPr>
        <w:pStyle w:val="a5"/>
        <w:jc w:val="both"/>
      </w:pPr>
    </w:p>
    <w:p w:rsidR="00CD6704" w:rsidRPr="00704DBD" w:rsidRDefault="00CD6704" w:rsidP="00CD6704">
      <w:pPr>
        <w:pStyle w:val="a5"/>
        <w:jc w:val="both"/>
      </w:pPr>
    </w:p>
    <w:p w:rsidR="00A40616" w:rsidRPr="00BE3B23" w:rsidRDefault="00233AD9" w:rsidP="00C730BA">
      <w:pPr>
        <w:pStyle w:val="1"/>
        <w:numPr>
          <w:ilvl w:val="0"/>
          <w:numId w:val="20"/>
        </w:numPr>
        <w:tabs>
          <w:tab w:val="num" w:pos="0"/>
        </w:tabs>
        <w:kinsoku w:val="0"/>
        <w:overflowPunct w:val="0"/>
        <w:ind w:left="0" w:right="228" w:firstLine="284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>О</w:t>
      </w:r>
      <w:r w:rsidR="00A40616" w:rsidRPr="00BE3B23">
        <w:rPr>
          <w:rFonts w:ascii="Times New Roman" w:hAnsi="Times New Roman"/>
          <w:sz w:val="24"/>
          <w:szCs w:val="24"/>
        </w:rPr>
        <w:t xml:space="preserve">бъем дисциплины </w:t>
      </w:r>
      <w:r w:rsidR="00A40616" w:rsidRPr="00BE3B23">
        <w:rPr>
          <w:rFonts w:ascii="Times New Roman" w:hAnsi="Times New Roman"/>
          <w:spacing w:val="-3"/>
          <w:sz w:val="24"/>
          <w:szCs w:val="24"/>
        </w:rPr>
        <w:t xml:space="preserve">(модуля) </w:t>
      </w:r>
      <w:r w:rsidR="00A40616" w:rsidRPr="00BE3B23">
        <w:rPr>
          <w:rFonts w:ascii="Times New Roman" w:hAnsi="Times New Roman"/>
          <w:sz w:val="24"/>
          <w:szCs w:val="24"/>
        </w:rPr>
        <w:t xml:space="preserve">с указанием количества академических часов, выделенных на контактную </w:t>
      </w:r>
      <w:r w:rsidR="00A40616" w:rsidRPr="00BE3B23">
        <w:rPr>
          <w:rFonts w:ascii="Times New Roman" w:hAnsi="Times New Roman"/>
          <w:spacing w:val="-3"/>
          <w:sz w:val="24"/>
          <w:szCs w:val="24"/>
        </w:rPr>
        <w:t xml:space="preserve">работу обучающихся </w:t>
      </w:r>
      <w:r w:rsidR="00A40616" w:rsidRPr="00BE3B23">
        <w:rPr>
          <w:rFonts w:ascii="Times New Roman" w:hAnsi="Times New Roman"/>
          <w:sz w:val="24"/>
          <w:szCs w:val="24"/>
        </w:rPr>
        <w:t xml:space="preserve">с преподавателем (по видам учебных занятий) и на самостоятельную </w:t>
      </w:r>
      <w:proofErr w:type="spellStart"/>
      <w:r w:rsidR="00A40616" w:rsidRPr="00BE3B23">
        <w:rPr>
          <w:rFonts w:ascii="Times New Roman" w:hAnsi="Times New Roman"/>
          <w:spacing w:val="-3"/>
          <w:sz w:val="24"/>
          <w:szCs w:val="24"/>
        </w:rPr>
        <w:t>работуобучающихся</w:t>
      </w:r>
      <w:proofErr w:type="spellEnd"/>
    </w:p>
    <w:p w:rsidR="00FE1BFC" w:rsidRPr="00BE3B23" w:rsidRDefault="00FE1BFC" w:rsidP="00C730BA">
      <w:pPr>
        <w:pStyle w:val="a3"/>
        <w:kinsoku w:val="0"/>
        <w:overflowPunct w:val="0"/>
        <w:spacing w:before="0"/>
        <w:ind w:left="941"/>
      </w:pPr>
    </w:p>
    <w:tbl>
      <w:tblPr>
        <w:tblW w:w="5003" w:type="pct"/>
        <w:tblInd w:w="-1" w:type="dxa"/>
        <w:tblLook w:val="01E0"/>
      </w:tblPr>
      <w:tblGrid>
        <w:gridCol w:w="4974"/>
        <w:gridCol w:w="1003"/>
        <w:gridCol w:w="1065"/>
        <w:gridCol w:w="911"/>
        <w:gridCol w:w="923"/>
        <w:gridCol w:w="1156"/>
      </w:tblGrid>
      <w:tr w:rsidR="00F44675" w:rsidRPr="00BE3B23" w:rsidTr="00D7010E">
        <w:trPr>
          <w:trHeight w:val="245"/>
        </w:trPr>
        <w:tc>
          <w:tcPr>
            <w:tcW w:w="24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Вид учебной работы</w:t>
            </w:r>
          </w:p>
        </w:tc>
        <w:tc>
          <w:tcPr>
            <w:tcW w:w="19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Семестры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Всего</w:t>
            </w:r>
          </w:p>
          <w:p w:rsidR="00F44675" w:rsidRPr="00BE3B23" w:rsidRDefault="00F44675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t>часов</w:t>
            </w:r>
          </w:p>
        </w:tc>
      </w:tr>
      <w:tr w:rsidR="00CB1DE5" w:rsidRPr="00BE3B23" w:rsidTr="00D7010E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675" w:rsidRPr="00BE3B23" w:rsidRDefault="00F44675" w:rsidP="005C49A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F44675" w:rsidP="005C49A7">
            <w:pPr>
              <w:tabs>
                <w:tab w:val="num" w:pos="360"/>
              </w:tabs>
              <w:jc w:val="center"/>
            </w:pPr>
            <w:r w:rsidRPr="00BE3B23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75" w:rsidRPr="00BE3B23" w:rsidRDefault="00F44675" w:rsidP="005C49A7">
            <w:pPr>
              <w:rPr>
                <w:b/>
              </w:rPr>
            </w:pPr>
          </w:p>
        </w:tc>
      </w:tr>
      <w:tr w:rsidR="00CB1DE5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BE3B23" w:rsidRDefault="00152F36" w:rsidP="004E5B0C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rPr>
                <w:b/>
              </w:rPr>
              <w:t>Контактная работа с преподавателем (всего)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18005F" w:rsidRDefault="00F44675" w:rsidP="00D7010E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18005F" w:rsidRDefault="00E82705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18005F" w:rsidRDefault="00F44675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18005F" w:rsidRDefault="00F44675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5" w:rsidRPr="0018005F" w:rsidRDefault="00E82705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B1DE5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BE3B23" w:rsidRDefault="005C49A7" w:rsidP="00152F36">
            <w:pPr>
              <w:tabs>
                <w:tab w:val="num" w:pos="360"/>
              </w:tabs>
              <w:jc w:val="center"/>
            </w:pPr>
            <w:r w:rsidRPr="00BE3B23">
              <w:t>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</w:tr>
      <w:tr w:rsidR="00CB1DE5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BE3B23" w:rsidRDefault="005C49A7" w:rsidP="005C49A7">
            <w:pPr>
              <w:tabs>
                <w:tab w:val="num" w:pos="360"/>
              </w:tabs>
            </w:pPr>
            <w:r w:rsidRPr="00BE3B23">
              <w:t>Лекции (Л)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E82705" w:rsidP="005C49A7">
            <w:pPr>
              <w:tabs>
                <w:tab w:val="num" w:pos="360"/>
              </w:tabs>
              <w:jc w:val="center"/>
            </w:pPr>
            <w: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18005F" w:rsidRDefault="005C49A7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7" w:rsidRPr="00E82705" w:rsidRDefault="00E82705" w:rsidP="005C49A7">
            <w:pPr>
              <w:tabs>
                <w:tab w:val="num" w:pos="360"/>
              </w:tabs>
              <w:jc w:val="center"/>
            </w:pPr>
            <w:r>
              <w:t>6</w:t>
            </w:r>
          </w:p>
        </w:tc>
      </w:tr>
      <w:tr w:rsidR="00152F3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BE3B23" w:rsidRDefault="00152F36" w:rsidP="005C49A7">
            <w:pPr>
              <w:tabs>
                <w:tab w:val="num" w:pos="360"/>
              </w:tabs>
            </w:pPr>
            <w:r w:rsidRPr="00BE3B23">
              <w:t>Занятия семинарского типа, в т.ч.: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18005F" w:rsidRDefault="00152F3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18005F" w:rsidRDefault="00152F3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18005F" w:rsidRDefault="00152F3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18005F" w:rsidRDefault="00152F3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36" w:rsidRPr="0018005F" w:rsidRDefault="00152F36" w:rsidP="005C49A7">
            <w:pPr>
              <w:tabs>
                <w:tab w:val="num" w:pos="360"/>
              </w:tabs>
              <w:jc w:val="center"/>
            </w:pPr>
          </w:p>
        </w:tc>
      </w:tr>
      <w:tr w:rsidR="004E5B0C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BE3B23" w:rsidRDefault="004E5B0C" w:rsidP="005C49A7">
            <w:pPr>
              <w:tabs>
                <w:tab w:val="num" w:pos="360"/>
              </w:tabs>
            </w:pPr>
            <w:r w:rsidRPr="00BE3B23">
              <w:t>Семинары (С)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18005F" w:rsidRDefault="004E5B0C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18005F" w:rsidRDefault="004E5B0C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18005F" w:rsidRDefault="004E5B0C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18005F" w:rsidRDefault="004E5B0C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0C" w:rsidRPr="0018005F" w:rsidRDefault="004E5B0C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Практические занятия (ПЗ)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F2604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E82705" w:rsidP="00F2604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F2604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F2604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E82705" w:rsidP="00F2604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Практикумы (П)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Лабораторные работы (ЛР)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77401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77401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77401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77401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77401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Коллоквиумы (К)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rPr>
                <w:i/>
              </w:rPr>
              <w:t>Другие виды контактной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 w:rsidRPr="00BE3B23">
              <w:rPr>
                <w:b/>
              </w:rPr>
              <w:t>Самостоятельная работа (всего)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F2604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F2604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F26046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F2604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F26046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D6704">
              <w:rPr>
                <w:b/>
              </w:rPr>
              <w:t>6</w:t>
            </w: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4E5B0C">
            <w:pPr>
              <w:tabs>
                <w:tab w:val="num" w:pos="360"/>
              </w:tabs>
              <w:jc w:val="center"/>
            </w:pPr>
            <w:r w:rsidRPr="00BE3B23">
              <w:t>В том числе: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4E5B0C">
            <w:pPr>
              <w:pStyle w:val="TableParagraph"/>
              <w:kinsoku w:val="0"/>
              <w:overflowPunct w:val="0"/>
              <w:spacing w:line="270" w:lineRule="exact"/>
            </w:pPr>
            <w:r w:rsidRPr="00BE3B23">
              <w:t>Курсовой проек</w:t>
            </w:r>
            <w:proofErr w:type="gramStart"/>
            <w:r w:rsidRPr="00BE3B23">
              <w:t>т(</w:t>
            </w:r>
            <w:proofErr w:type="gramEnd"/>
            <w:r w:rsidRPr="00BE3B23">
              <w:t>работа) (КП, КР)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pStyle w:val="TableParagraph"/>
              <w:kinsoku w:val="0"/>
              <w:overflowPunct w:val="0"/>
              <w:spacing w:line="270" w:lineRule="exact"/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pStyle w:val="TableParagraph"/>
              <w:kinsoku w:val="0"/>
              <w:overflowPunct w:val="0"/>
              <w:spacing w:line="27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4E5B0C">
            <w:pPr>
              <w:pStyle w:val="TableParagraph"/>
              <w:kinsoku w:val="0"/>
              <w:overflowPunct w:val="0"/>
              <w:spacing w:line="270" w:lineRule="exact"/>
            </w:pPr>
            <w:proofErr w:type="spellStart"/>
            <w:r w:rsidRPr="00BE3B23">
              <w:t>Расчетно-графическиеработы</w:t>
            </w:r>
            <w:proofErr w:type="spellEnd"/>
            <w:r w:rsidRPr="00BE3B23">
              <w:t xml:space="preserve"> (РГР)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/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Реферат (Р)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9C29B2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9C29B2">
            <w:pPr>
              <w:tabs>
                <w:tab w:val="num" w:pos="360"/>
              </w:tabs>
              <w:jc w:val="center"/>
              <w:rPr>
                <w:lang w:val="en-US"/>
              </w:rPr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Контрольная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left" w:pos="203"/>
                <w:tab w:val="center" w:pos="348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B2382E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B2382E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B2382E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B2382E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  <w:jc w:val="center"/>
            </w:pPr>
            <w:r w:rsidRPr="00BE3B23">
              <w:rPr>
                <w:i/>
              </w:rPr>
              <w:t>Другие виды самостоятельной работы: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D7010E">
            <w:pPr>
              <w:tabs>
                <w:tab w:val="num" w:pos="360"/>
              </w:tabs>
            </w:pPr>
            <w:r w:rsidRPr="00BE3B23">
              <w:t>Подготовка к лабораторным занятиям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5C49A7">
            <w:pPr>
              <w:tabs>
                <w:tab w:val="num" w:pos="360"/>
              </w:tabs>
              <w:jc w:val="center"/>
            </w:pPr>
            <w: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5C49A7">
            <w:pPr>
              <w:tabs>
                <w:tab w:val="num" w:pos="360"/>
              </w:tabs>
              <w:jc w:val="center"/>
            </w:pPr>
            <w:r>
              <w:t>12</w:t>
            </w: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Подготовка к контрольным работам, тестированию, коллоквиуму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Подготовка к зачету/экзамену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5C49A7">
            <w:pPr>
              <w:tabs>
                <w:tab w:val="num" w:pos="360"/>
              </w:tabs>
              <w:jc w:val="center"/>
            </w:pPr>
            <w: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000356" w:rsidP="005C49A7">
            <w:pPr>
              <w:tabs>
                <w:tab w:val="num" w:pos="360"/>
              </w:tabs>
              <w:jc w:val="center"/>
            </w:pPr>
            <w:r>
              <w:t>14</w:t>
            </w: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Подготовка презентаций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D7010E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</w:tr>
      <w:tr w:rsidR="00F26046" w:rsidRPr="00BE3B23" w:rsidTr="00D7010E"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BE3B23" w:rsidRDefault="00F26046" w:rsidP="005C49A7">
            <w:pPr>
              <w:tabs>
                <w:tab w:val="num" w:pos="360"/>
              </w:tabs>
            </w:pPr>
            <w:r w:rsidRPr="00BE3B23">
              <w:t>Вид промежуточной аттестации (зачёт, зачёт с оценкой, экзамен)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CD6704" w:rsidP="005C49A7">
            <w:pPr>
              <w:tabs>
                <w:tab w:val="num" w:pos="360"/>
              </w:tabs>
              <w:jc w:val="center"/>
            </w:pPr>
            <w:r>
              <w:t>экзамен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F26046" w:rsidP="005C49A7">
            <w:pPr>
              <w:tabs>
                <w:tab w:val="num" w:pos="360"/>
              </w:tabs>
              <w:jc w:val="center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18005F" w:rsidRDefault="00CD6704" w:rsidP="00E82705">
            <w:pPr>
              <w:tabs>
                <w:tab w:val="num" w:pos="360"/>
              </w:tabs>
              <w:jc w:val="center"/>
            </w:pPr>
            <w:r>
              <w:t>экзамен</w:t>
            </w:r>
          </w:p>
        </w:tc>
      </w:tr>
      <w:tr w:rsidR="00F26046" w:rsidRPr="004C57AB" w:rsidTr="00D7010E">
        <w:trPr>
          <w:trHeight w:val="278"/>
        </w:trPr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6046" w:rsidRPr="004C57AB" w:rsidRDefault="00F26046" w:rsidP="005C49A7">
            <w:pPr>
              <w:tabs>
                <w:tab w:val="num" w:pos="360"/>
              </w:tabs>
              <w:rPr>
                <w:b/>
              </w:rPr>
            </w:pPr>
            <w:r w:rsidRPr="004C57AB">
              <w:rPr>
                <w:b/>
              </w:rPr>
              <w:t>Общая трудоёмкость                                час</w:t>
            </w:r>
          </w:p>
          <w:p w:rsidR="00F26046" w:rsidRPr="004C57AB" w:rsidRDefault="00F26046" w:rsidP="005C49A7">
            <w:pPr>
              <w:tabs>
                <w:tab w:val="num" w:pos="360"/>
              </w:tabs>
              <w:rPr>
                <w:b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4C57AB" w:rsidRDefault="00F26046" w:rsidP="006F28AF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4C57AB" w:rsidRDefault="00000356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 w:rsidRPr="004C57AB">
              <w:rPr>
                <w:b/>
              </w:rPr>
              <w:t>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4C57AB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4C57AB" w:rsidRDefault="00F26046" w:rsidP="005C49A7">
            <w:pPr>
              <w:tabs>
                <w:tab w:val="num" w:pos="360"/>
              </w:tabs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6" w:rsidRPr="004C57AB" w:rsidRDefault="00000356" w:rsidP="005C49A7">
            <w:pPr>
              <w:tabs>
                <w:tab w:val="num" w:pos="360"/>
              </w:tabs>
              <w:jc w:val="center"/>
              <w:rPr>
                <w:b/>
              </w:rPr>
            </w:pPr>
            <w:r w:rsidRPr="004C57AB">
              <w:rPr>
                <w:b/>
              </w:rPr>
              <w:t>36</w:t>
            </w:r>
          </w:p>
        </w:tc>
      </w:tr>
    </w:tbl>
    <w:p w:rsidR="00F44675" w:rsidRPr="00BE3B23" w:rsidRDefault="00F44675">
      <w:pPr>
        <w:pStyle w:val="a3"/>
        <w:kinsoku w:val="0"/>
        <w:overflowPunct w:val="0"/>
        <w:spacing w:before="115"/>
        <w:ind w:left="941"/>
      </w:pPr>
    </w:p>
    <w:p w:rsidR="00F44675" w:rsidRPr="00BE3B23" w:rsidRDefault="00F44675">
      <w:pPr>
        <w:sectPr w:rsidR="00F44675" w:rsidRPr="00BE3B23">
          <w:pgSz w:w="11910" w:h="16840"/>
          <w:pgMar w:top="1060" w:right="620" w:bottom="280" w:left="1480" w:header="720" w:footer="720" w:gutter="0"/>
          <w:cols w:space="720" w:equalWidth="0">
            <w:col w:w="9810"/>
          </w:cols>
          <w:noEndnote/>
        </w:sectPr>
      </w:pPr>
    </w:p>
    <w:p w:rsidR="00A8164A" w:rsidRPr="00BE3B23" w:rsidRDefault="00A8164A" w:rsidP="00C730BA">
      <w:pPr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lastRenderedPageBreak/>
        <w:t>5 Содержание дисциплины</w:t>
      </w:r>
      <w:r w:rsidR="004E5B0C" w:rsidRPr="00BE3B23">
        <w:rPr>
          <w:b/>
          <w:bCs/>
          <w:kern w:val="3"/>
        </w:rPr>
        <w:t xml:space="preserve">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4E5B0C" w:rsidRPr="00BE3B23" w:rsidRDefault="004E5B0C" w:rsidP="00C730BA">
      <w:pPr>
        <w:jc w:val="both"/>
        <w:rPr>
          <w:b/>
          <w:i/>
        </w:rPr>
      </w:pPr>
    </w:p>
    <w:p w:rsidR="00A8164A" w:rsidRPr="00BE3B23" w:rsidRDefault="00A8164A" w:rsidP="00C730BA">
      <w:pPr>
        <w:jc w:val="both"/>
        <w:rPr>
          <w:b/>
          <w:i/>
        </w:rPr>
      </w:pPr>
      <w:r w:rsidRPr="00BE3B23">
        <w:rPr>
          <w:b/>
          <w:i/>
        </w:rPr>
        <w:t>5.1 Содержание разделов дисциплины</w:t>
      </w:r>
      <w:r w:rsidR="004E5B0C" w:rsidRPr="00BE3B23">
        <w:rPr>
          <w:b/>
          <w:i/>
        </w:rPr>
        <w:t xml:space="preserve"> (модулей)</w:t>
      </w:r>
    </w:p>
    <w:p w:rsidR="00632943" w:rsidRPr="00BE3B23" w:rsidRDefault="00632943" w:rsidP="00C730BA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6300"/>
      </w:tblGrid>
      <w:tr w:rsidR="00A8164A" w:rsidRPr="00BE3B23" w:rsidTr="00CD6704">
        <w:tc>
          <w:tcPr>
            <w:tcW w:w="648" w:type="dxa"/>
          </w:tcPr>
          <w:p w:rsidR="00A8164A" w:rsidRPr="00BE3B23" w:rsidRDefault="00A8164A" w:rsidP="00CD6704">
            <w:pPr>
              <w:jc w:val="center"/>
              <w:rPr>
                <w:b/>
              </w:rPr>
            </w:pPr>
            <w:r w:rsidRPr="00BE3B23">
              <w:rPr>
                <w:b/>
              </w:rPr>
              <w:t xml:space="preserve">№ </w:t>
            </w:r>
            <w:proofErr w:type="spellStart"/>
            <w:proofErr w:type="gramStart"/>
            <w:r w:rsidRPr="00BE3B23">
              <w:rPr>
                <w:b/>
              </w:rPr>
              <w:t>п</w:t>
            </w:r>
            <w:proofErr w:type="spellEnd"/>
            <w:proofErr w:type="gramEnd"/>
            <w:r w:rsidRPr="00BE3B23">
              <w:rPr>
                <w:b/>
              </w:rPr>
              <w:t>/</w:t>
            </w:r>
            <w:proofErr w:type="spellStart"/>
            <w:r w:rsidRPr="00BE3B23">
              <w:rPr>
                <w:b/>
              </w:rPr>
              <w:t>п</w:t>
            </w:r>
            <w:proofErr w:type="spellEnd"/>
          </w:p>
        </w:tc>
        <w:tc>
          <w:tcPr>
            <w:tcW w:w="2700" w:type="dxa"/>
          </w:tcPr>
          <w:p w:rsidR="00A8164A" w:rsidRPr="00BE3B23" w:rsidRDefault="00A8164A" w:rsidP="00CD6704">
            <w:pPr>
              <w:jc w:val="center"/>
              <w:rPr>
                <w:b/>
              </w:rPr>
            </w:pPr>
            <w:r w:rsidRPr="00BE3B23">
              <w:rPr>
                <w:b/>
              </w:rPr>
              <w:t>Наименование раздела дисциплины</w:t>
            </w:r>
            <w:r w:rsidR="004E5B0C" w:rsidRPr="00BE3B23">
              <w:rPr>
                <w:b/>
              </w:rPr>
              <w:t xml:space="preserve"> (модуля)</w:t>
            </w:r>
          </w:p>
        </w:tc>
        <w:tc>
          <w:tcPr>
            <w:tcW w:w="6300" w:type="dxa"/>
          </w:tcPr>
          <w:p w:rsidR="00A8164A" w:rsidRPr="00BE3B23" w:rsidRDefault="00A8164A" w:rsidP="00CD6704">
            <w:pPr>
              <w:jc w:val="center"/>
              <w:rPr>
                <w:b/>
              </w:rPr>
            </w:pPr>
            <w:r w:rsidRPr="00BE3B23">
              <w:rPr>
                <w:b/>
              </w:rPr>
              <w:t>Содержание раздела</w:t>
            </w:r>
          </w:p>
        </w:tc>
      </w:tr>
      <w:tr w:rsidR="006F28AF" w:rsidRPr="00414227" w:rsidTr="00CD6704">
        <w:trPr>
          <w:trHeight w:val="1473"/>
        </w:trPr>
        <w:tc>
          <w:tcPr>
            <w:tcW w:w="648" w:type="dxa"/>
          </w:tcPr>
          <w:p w:rsidR="006F28AF" w:rsidRPr="00BE3B23" w:rsidRDefault="006F28AF" w:rsidP="00CD6704">
            <w:pPr>
              <w:jc w:val="center"/>
            </w:pPr>
            <w:r w:rsidRPr="00BE3B23">
              <w:t>1.</w:t>
            </w:r>
          </w:p>
        </w:tc>
        <w:tc>
          <w:tcPr>
            <w:tcW w:w="2700" w:type="dxa"/>
          </w:tcPr>
          <w:p w:rsidR="006F28AF" w:rsidRPr="00531D49" w:rsidRDefault="00CD6704" w:rsidP="00CD6704">
            <w:r>
              <w:t>Лингвистика как научная дисцип</w:t>
            </w:r>
            <w:r w:rsidRPr="00CD6704">
              <w:t>лина</w:t>
            </w:r>
          </w:p>
        </w:tc>
        <w:tc>
          <w:tcPr>
            <w:tcW w:w="6300" w:type="dxa"/>
          </w:tcPr>
          <w:p w:rsidR="006F28AF" w:rsidRPr="007E0F08" w:rsidRDefault="00CD6704" w:rsidP="00CD6704">
            <w:pPr>
              <w:jc w:val="both"/>
            </w:pPr>
            <w:proofErr w:type="gramStart"/>
            <w:r>
              <w:rPr>
                <w:lang w:eastAsia="en-US"/>
              </w:rPr>
              <w:t>Понятие «языкознание»; о связи языкознания с другими науками; аспекты (отрасли) языкознания; задачи, решаемые языкознанием.</w:t>
            </w:r>
            <w:proofErr w:type="gramEnd"/>
          </w:p>
        </w:tc>
      </w:tr>
      <w:tr w:rsidR="00CD6704" w:rsidRPr="00414227" w:rsidTr="00CD6704">
        <w:tc>
          <w:tcPr>
            <w:tcW w:w="648" w:type="dxa"/>
          </w:tcPr>
          <w:p w:rsidR="00CD6704" w:rsidRDefault="00CD6704" w:rsidP="00CD6704">
            <w:pPr>
              <w:jc w:val="center"/>
            </w:pPr>
          </w:p>
          <w:p w:rsidR="00CD6704" w:rsidRPr="00531D49" w:rsidRDefault="00CD6704" w:rsidP="00CD6704">
            <w:pPr>
              <w:jc w:val="center"/>
              <w:rPr>
                <w:lang w:val="en-US"/>
              </w:rPr>
            </w:pPr>
            <w:r w:rsidRPr="00531D49">
              <w:rPr>
                <w:lang w:val="en-US"/>
              </w:rPr>
              <w:t>2.</w:t>
            </w:r>
          </w:p>
        </w:tc>
        <w:tc>
          <w:tcPr>
            <w:tcW w:w="2700" w:type="dxa"/>
            <w:vAlign w:val="center"/>
          </w:tcPr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Развитие языка. Проблема происхождения языка</w:t>
            </w:r>
          </w:p>
        </w:tc>
        <w:tc>
          <w:tcPr>
            <w:tcW w:w="6300" w:type="dxa"/>
          </w:tcPr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Гипотезы происхождения языка.</w:t>
            </w:r>
          </w:p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языка в различные исторические эпохи.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Причины и результаты языковых изменений. Взаимодействие языков.</w:t>
            </w:r>
          </w:p>
        </w:tc>
      </w:tr>
      <w:tr w:rsidR="00CD6704" w:rsidRPr="00531D49" w:rsidTr="00CD6704">
        <w:trPr>
          <w:trHeight w:val="429"/>
        </w:trPr>
        <w:tc>
          <w:tcPr>
            <w:tcW w:w="648" w:type="dxa"/>
          </w:tcPr>
          <w:p w:rsidR="00CD6704" w:rsidRPr="00BE3B23" w:rsidRDefault="00CD6704" w:rsidP="00CD6704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3.</w:t>
            </w:r>
          </w:p>
        </w:tc>
        <w:tc>
          <w:tcPr>
            <w:tcW w:w="2700" w:type="dxa"/>
            <w:vAlign w:val="center"/>
          </w:tcPr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Язык и речь</w:t>
            </w:r>
          </w:p>
        </w:tc>
        <w:tc>
          <w:tcPr>
            <w:tcW w:w="6300" w:type="dxa"/>
          </w:tcPr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Язык. Речь.</w:t>
            </w:r>
          </w:p>
        </w:tc>
      </w:tr>
      <w:tr w:rsidR="00CD6704" w:rsidRPr="00414227" w:rsidTr="00CD6704">
        <w:trPr>
          <w:trHeight w:val="846"/>
        </w:trPr>
        <w:tc>
          <w:tcPr>
            <w:tcW w:w="648" w:type="dxa"/>
          </w:tcPr>
          <w:p w:rsidR="00CD6704" w:rsidRPr="00531D49" w:rsidRDefault="00CD6704" w:rsidP="00CD6704">
            <w:pPr>
              <w:jc w:val="center"/>
              <w:rPr>
                <w:lang w:val="en-US"/>
              </w:rPr>
            </w:pPr>
            <w:r w:rsidRPr="00531D49">
              <w:rPr>
                <w:lang w:val="en-US"/>
              </w:rPr>
              <w:t>4.</w:t>
            </w:r>
          </w:p>
        </w:tc>
        <w:tc>
          <w:tcPr>
            <w:tcW w:w="2700" w:type="dxa"/>
            <w:vAlign w:val="center"/>
          </w:tcPr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История лингвистических учений</w:t>
            </w:r>
          </w:p>
        </w:tc>
        <w:tc>
          <w:tcPr>
            <w:tcW w:w="6300" w:type="dxa"/>
          </w:tcPr>
          <w:p w:rsidR="00CD6704" w:rsidRDefault="00CD6704" w:rsidP="00CD6704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Периодизация истории языкознания.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Начальный этап.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Китайская лингвистическая традиция.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Языкознание Эпохи Возрождения. 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Языкознание Нового Времени.</w:t>
            </w:r>
          </w:p>
        </w:tc>
      </w:tr>
    </w:tbl>
    <w:p w:rsidR="00A8164A" w:rsidRPr="007E0F08" w:rsidRDefault="00A8164A" w:rsidP="00A8164A">
      <w:pPr>
        <w:spacing w:line="360" w:lineRule="auto"/>
        <w:jc w:val="both"/>
        <w:rPr>
          <w:b/>
          <w:i/>
        </w:rPr>
      </w:pPr>
    </w:p>
    <w:p w:rsidR="00A8164A" w:rsidRPr="00BE3B23" w:rsidRDefault="00A8164A" w:rsidP="00A8164A">
      <w:pPr>
        <w:widowControl/>
        <w:numPr>
          <w:ilvl w:val="1"/>
          <w:numId w:val="19"/>
        </w:numPr>
        <w:tabs>
          <w:tab w:val="left" w:pos="2403"/>
        </w:tabs>
        <w:autoSpaceDE/>
        <w:autoSpaceDN/>
        <w:adjustRightInd/>
        <w:rPr>
          <w:b/>
          <w:i/>
        </w:rPr>
      </w:pPr>
      <w:r w:rsidRPr="00BE3B23">
        <w:rPr>
          <w:b/>
          <w:i/>
        </w:rPr>
        <w:t>Разделы дисциплин</w:t>
      </w:r>
      <w:r w:rsidR="004E5B0C" w:rsidRPr="00BE3B23">
        <w:rPr>
          <w:b/>
          <w:i/>
        </w:rPr>
        <w:t xml:space="preserve">ы (модуля </w:t>
      </w:r>
      <w:proofErr w:type="gramStart"/>
      <w:r w:rsidR="004E5B0C" w:rsidRPr="00BE3B23">
        <w:rPr>
          <w:b/>
          <w:i/>
        </w:rPr>
        <w:t>)</w:t>
      </w:r>
      <w:r w:rsidRPr="00BE3B23">
        <w:rPr>
          <w:b/>
          <w:i/>
        </w:rPr>
        <w:t>и</w:t>
      </w:r>
      <w:proofErr w:type="gramEnd"/>
      <w:r w:rsidRPr="00BE3B23">
        <w:rPr>
          <w:b/>
          <w:i/>
        </w:rPr>
        <w:t xml:space="preserve"> виды занятий</w:t>
      </w:r>
    </w:p>
    <w:p w:rsidR="004E5B0C" w:rsidRPr="00BE3B23" w:rsidRDefault="004E5B0C" w:rsidP="004E5B0C">
      <w:pPr>
        <w:widowControl/>
        <w:tabs>
          <w:tab w:val="left" w:pos="2403"/>
        </w:tabs>
        <w:autoSpaceDE/>
        <w:autoSpaceDN/>
        <w:adjustRightInd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1"/>
        <w:gridCol w:w="3559"/>
        <w:gridCol w:w="858"/>
        <w:gridCol w:w="961"/>
        <w:gridCol w:w="826"/>
        <w:gridCol w:w="989"/>
        <w:gridCol w:w="782"/>
        <w:gridCol w:w="988"/>
      </w:tblGrid>
      <w:tr w:rsidR="00A8164A" w:rsidRPr="00BE3B23" w:rsidTr="00DB3D19">
        <w:trPr>
          <w:trHeight w:val="1011"/>
        </w:trPr>
        <w:tc>
          <w:tcPr>
            <w:tcW w:w="611" w:type="dxa"/>
          </w:tcPr>
          <w:p w:rsidR="00A8164A" w:rsidRPr="00BE3B23" w:rsidRDefault="00A8164A" w:rsidP="00632943">
            <w:pPr>
              <w:jc w:val="center"/>
            </w:pPr>
            <w:r w:rsidRPr="00BE3B23">
              <w:t xml:space="preserve">№ </w:t>
            </w:r>
            <w:proofErr w:type="spellStart"/>
            <w:proofErr w:type="gramStart"/>
            <w:r w:rsidRPr="00BE3B23">
              <w:t>п</w:t>
            </w:r>
            <w:proofErr w:type="spellEnd"/>
            <w:proofErr w:type="gramEnd"/>
            <w:r w:rsidRPr="00BE3B23">
              <w:t>/</w:t>
            </w:r>
            <w:proofErr w:type="spellStart"/>
            <w:r w:rsidRPr="00BE3B23">
              <w:t>п</w:t>
            </w:r>
            <w:proofErr w:type="spellEnd"/>
          </w:p>
        </w:tc>
        <w:tc>
          <w:tcPr>
            <w:tcW w:w="3559" w:type="dxa"/>
          </w:tcPr>
          <w:p w:rsidR="00A8164A" w:rsidRPr="00BE3B23" w:rsidRDefault="00A8164A" w:rsidP="00632943">
            <w:pPr>
              <w:jc w:val="center"/>
            </w:pPr>
            <w:r w:rsidRPr="00BE3B23">
              <w:t>Наименование раздела дисциплины</w:t>
            </w:r>
          </w:p>
        </w:tc>
        <w:tc>
          <w:tcPr>
            <w:tcW w:w="858" w:type="dxa"/>
          </w:tcPr>
          <w:p w:rsidR="00A8164A" w:rsidRPr="00BE3B23" w:rsidRDefault="00A8164A" w:rsidP="00632943">
            <w:pPr>
              <w:jc w:val="center"/>
            </w:pPr>
            <w:proofErr w:type="spellStart"/>
            <w:r w:rsidRPr="00BE3B23">
              <w:t>Лекц</w:t>
            </w:r>
            <w:proofErr w:type="spellEnd"/>
            <w:r w:rsidRPr="00BE3B23">
              <w:t>.</w:t>
            </w:r>
          </w:p>
        </w:tc>
        <w:tc>
          <w:tcPr>
            <w:tcW w:w="961" w:type="dxa"/>
          </w:tcPr>
          <w:p w:rsidR="00A8164A" w:rsidRPr="00BE3B23" w:rsidRDefault="00A8164A" w:rsidP="00632943">
            <w:pPr>
              <w:jc w:val="center"/>
            </w:pPr>
            <w:proofErr w:type="spellStart"/>
            <w:r w:rsidRPr="00BE3B23">
              <w:t>Практ</w:t>
            </w:r>
            <w:proofErr w:type="spellEnd"/>
            <w:r w:rsidRPr="00BE3B23">
              <w:t>.</w:t>
            </w:r>
          </w:p>
          <w:p w:rsidR="00A8164A" w:rsidRPr="00BE3B23" w:rsidRDefault="00A8164A" w:rsidP="00632943">
            <w:pPr>
              <w:jc w:val="center"/>
            </w:pPr>
            <w:proofErr w:type="spellStart"/>
            <w:r w:rsidRPr="00BE3B23">
              <w:t>зан</w:t>
            </w:r>
            <w:proofErr w:type="spellEnd"/>
            <w:r w:rsidRPr="00BE3B23">
              <w:t>.</w:t>
            </w:r>
          </w:p>
        </w:tc>
        <w:tc>
          <w:tcPr>
            <w:tcW w:w="826" w:type="dxa"/>
          </w:tcPr>
          <w:p w:rsidR="00A8164A" w:rsidRPr="00BE3B23" w:rsidRDefault="00A8164A" w:rsidP="00632943">
            <w:pPr>
              <w:jc w:val="center"/>
            </w:pPr>
            <w:r w:rsidRPr="00BE3B23">
              <w:t>Лаб.</w:t>
            </w:r>
          </w:p>
          <w:p w:rsidR="00A8164A" w:rsidRPr="00BE3B23" w:rsidRDefault="00A8164A" w:rsidP="00632943">
            <w:pPr>
              <w:jc w:val="center"/>
            </w:pPr>
            <w:proofErr w:type="spellStart"/>
            <w:r w:rsidRPr="00BE3B23">
              <w:t>зан</w:t>
            </w:r>
            <w:proofErr w:type="spellEnd"/>
            <w:r w:rsidRPr="00BE3B23">
              <w:t>.</w:t>
            </w:r>
          </w:p>
        </w:tc>
        <w:tc>
          <w:tcPr>
            <w:tcW w:w="989" w:type="dxa"/>
          </w:tcPr>
          <w:p w:rsidR="00A8164A" w:rsidRPr="00BE3B23" w:rsidRDefault="00A8164A" w:rsidP="00632943">
            <w:pPr>
              <w:jc w:val="center"/>
            </w:pPr>
            <w:r w:rsidRPr="00BE3B23">
              <w:t>Семин.</w:t>
            </w:r>
          </w:p>
        </w:tc>
        <w:tc>
          <w:tcPr>
            <w:tcW w:w="782" w:type="dxa"/>
          </w:tcPr>
          <w:p w:rsidR="00A8164A" w:rsidRPr="00BE3B23" w:rsidRDefault="00A8164A" w:rsidP="00632943">
            <w:pPr>
              <w:jc w:val="center"/>
            </w:pPr>
            <w:r w:rsidRPr="00BE3B23">
              <w:t>СРС</w:t>
            </w:r>
          </w:p>
        </w:tc>
        <w:tc>
          <w:tcPr>
            <w:tcW w:w="988" w:type="dxa"/>
          </w:tcPr>
          <w:p w:rsidR="00A8164A" w:rsidRPr="00BE3B23" w:rsidRDefault="00A8164A" w:rsidP="00632943">
            <w:pPr>
              <w:jc w:val="center"/>
              <w:rPr>
                <w:lang w:val="en-US"/>
              </w:rPr>
            </w:pPr>
            <w:r w:rsidRPr="00BE3B23">
              <w:t xml:space="preserve">Всего </w:t>
            </w:r>
          </w:p>
          <w:p w:rsidR="00A8164A" w:rsidRPr="00BE3B23" w:rsidRDefault="00A8164A" w:rsidP="00632943">
            <w:pPr>
              <w:jc w:val="center"/>
            </w:pPr>
            <w:r w:rsidRPr="00BE3B23">
              <w:t>часов</w:t>
            </w:r>
          </w:p>
        </w:tc>
      </w:tr>
      <w:tr w:rsidR="00CD6704" w:rsidRPr="00BE3B23" w:rsidTr="00DB3D19">
        <w:tc>
          <w:tcPr>
            <w:tcW w:w="611" w:type="dxa"/>
          </w:tcPr>
          <w:p w:rsidR="00CD6704" w:rsidRPr="00BE3B23" w:rsidRDefault="00CD6704" w:rsidP="00632943">
            <w:pPr>
              <w:jc w:val="center"/>
            </w:pPr>
            <w:r w:rsidRPr="00BE3B23">
              <w:t>1.</w:t>
            </w:r>
          </w:p>
        </w:tc>
        <w:tc>
          <w:tcPr>
            <w:tcW w:w="3559" w:type="dxa"/>
          </w:tcPr>
          <w:p w:rsidR="00CD6704" w:rsidRPr="00531D49" w:rsidRDefault="00CD6704" w:rsidP="00706AB0">
            <w:r>
              <w:t>Лингвистика как научная дисцип</w:t>
            </w:r>
            <w:r w:rsidRPr="00CD6704">
              <w:t>лина</w:t>
            </w:r>
          </w:p>
        </w:tc>
        <w:tc>
          <w:tcPr>
            <w:tcW w:w="858" w:type="dxa"/>
          </w:tcPr>
          <w:p w:rsidR="00CD6704" w:rsidRPr="00BE3B23" w:rsidRDefault="00CD6704" w:rsidP="00632943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CD6704" w:rsidRPr="00885EFE" w:rsidRDefault="00CD6704" w:rsidP="00632943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989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782" w:type="dxa"/>
          </w:tcPr>
          <w:p w:rsidR="00CD6704" w:rsidRPr="00BE3B23" w:rsidRDefault="00AE6F00" w:rsidP="00632943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:rsidR="00CD6704" w:rsidRPr="00BE3B23" w:rsidRDefault="00AE6F00" w:rsidP="00632943">
            <w:pPr>
              <w:jc w:val="center"/>
            </w:pPr>
            <w:r>
              <w:t>12</w:t>
            </w:r>
          </w:p>
        </w:tc>
      </w:tr>
      <w:tr w:rsidR="00CD6704" w:rsidRPr="00BE3B23" w:rsidTr="00C43334">
        <w:tc>
          <w:tcPr>
            <w:tcW w:w="611" w:type="dxa"/>
          </w:tcPr>
          <w:p w:rsidR="00CD6704" w:rsidRPr="00BE3B23" w:rsidRDefault="00CD6704" w:rsidP="00632943">
            <w:pPr>
              <w:jc w:val="center"/>
            </w:pPr>
            <w:r w:rsidRPr="00BE3B23">
              <w:t>2.</w:t>
            </w:r>
          </w:p>
        </w:tc>
        <w:tc>
          <w:tcPr>
            <w:tcW w:w="3559" w:type="dxa"/>
            <w:vAlign w:val="center"/>
          </w:tcPr>
          <w:p w:rsidR="00CD6704" w:rsidRDefault="00CD6704" w:rsidP="00706AB0">
            <w:pPr>
              <w:rPr>
                <w:lang w:eastAsia="en-US"/>
              </w:rPr>
            </w:pPr>
            <w:r>
              <w:rPr>
                <w:lang w:eastAsia="en-US"/>
              </w:rPr>
              <w:t>Развитие языка. Проблема происхождения языка</w:t>
            </w:r>
          </w:p>
        </w:tc>
        <w:tc>
          <w:tcPr>
            <w:tcW w:w="858" w:type="dxa"/>
          </w:tcPr>
          <w:p w:rsidR="00CD6704" w:rsidRPr="00BE3B23" w:rsidRDefault="00CD6704" w:rsidP="00632943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CD6704" w:rsidRPr="00885EFE" w:rsidRDefault="00CD6704" w:rsidP="00632943">
            <w:pPr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989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782" w:type="dxa"/>
          </w:tcPr>
          <w:p w:rsidR="00CD6704" w:rsidRPr="00BE3B23" w:rsidRDefault="00AE6F00" w:rsidP="00632943">
            <w:pPr>
              <w:jc w:val="center"/>
            </w:pPr>
            <w:r>
              <w:t>10</w:t>
            </w:r>
          </w:p>
        </w:tc>
        <w:tc>
          <w:tcPr>
            <w:tcW w:w="988" w:type="dxa"/>
          </w:tcPr>
          <w:p w:rsidR="00CD6704" w:rsidRPr="00BE3B23" w:rsidRDefault="00AE6F00" w:rsidP="00632943">
            <w:pPr>
              <w:jc w:val="center"/>
            </w:pPr>
            <w:r>
              <w:t>14</w:t>
            </w:r>
          </w:p>
        </w:tc>
      </w:tr>
      <w:tr w:rsidR="00CD6704" w:rsidRPr="00BE3B23" w:rsidTr="00C43334">
        <w:tc>
          <w:tcPr>
            <w:tcW w:w="611" w:type="dxa"/>
          </w:tcPr>
          <w:p w:rsidR="00CD6704" w:rsidRPr="00BE3B23" w:rsidRDefault="00CD6704" w:rsidP="00632943">
            <w:pPr>
              <w:jc w:val="center"/>
            </w:pPr>
            <w:r w:rsidRPr="00BE3B23">
              <w:t>3.</w:t>
            </w:r>
            <w:r>
              <w:t>4</w:t>
            </w:r>
          </w:p>
        </w:tc>
        <w:tc>
          <w:tcPr>
            <w:tcW w:w="3559" w:type="dxa"/>
            <w:vAlign w:val="center"/>
          </w:tcPr>
          <w:p w:rsidR="00CD6704" w:rsidRDefault="00CD6704" w:rsidP="00706AB0">
            <w:pPr>
              <w:rPr>
                <w:lang w:eastAsia="en-US"/>
              </w:rPr>
            </w:pPr>
            <w:r>
              <w:rPr>
                <w:lang w:eastAsia="en-US"/>
              </w:rPr>
              <w:t>Язык и речь. История лингвистических учений</w:t>
            </w:r>
          </w:p>
        </w:tc>
        <w:tc>
          <w:tcPr>
            <w:tcW w:w="858" w:type="dxa"/>
          </w:tcPr>
          <w:p w:rsidR="00CD6704" w:rsidRPr="00BE3B23" w:rsidRDefault="00CD6704" w:rsidP="00632943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:rsidR="00CD6704" w:rsidRPr="00885EFE" w:rsidRDefault="00CD6704" w:rsidP="00632943">
            <w:pPr>
              <w:jc w:val="center"/>
            </w:pPr>
          </w:p>
        </w:tc>
        <w:tc>
          <w:tcPr>
            <w:tcW w:w="826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989" w:type="dxa"/>
          </w:tcPr>
          <w:p w:rsidR="00CD6704" w:rsidRPr="00BE3B23" w:rsidRDefault="00CD6704" w:rsidP="00632943">
            <w:pPr>
              <w:jc w:val="center"/>
            </w:pPr>
          </w:p>
        </w:tc>
        <w:tc>
          <w:tcPr>
            <w:tcW w:w="782" w:type="dxa"/>
          </w:tcPr>
          <w:p w:rsidR="00CD6704" w:rsidRPr="00BE3B23" w:rsidRDefault="00AE6F00" w:rsidP="00632943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:rsidR="00CD6704" w:rsidRPr="00BE3B23" w:rsidRDefault="00AE6F00" w:rsidP="00632943">
            <w:pPr>
              <w:jc w:val="center"/>
            </w:pPr>
            <w:r>
              <w:t>10</w:t>
            </w:r>
          </w:p>
        </w:tc>
      </w:tr>
      <w:tr w:rsidR="0018005F" w:rsidRPr="004C57AB" w:rsidTr="00DB3D19">
        <w:tc>
          <w:tcPr>
            <w:tcW w:w="611" w:type="dxa"/>
          </w:tcPr>
          <w:p w:rsidR="0018005F" w:rsidRPr="004C57AB" w:rsidRDefault="0018005F" w:rsidP="00632943">
            <w:pPr>
              <w:jc w:val="center"/>
              <w:rPr>
                <w:b/>
              </w:rPr>
            </w:pPr>
          </w:p>
        </w:tc>
        <w:tc>
          <w:tcPr>
            <w:tcW w:w="3559" w:type="dxa"/>
          </w:tcPr>
          <w:p w:rsidR="0018005F" w:rsidRPr="004C57AB" w:rsidRDefault="0018005F" w:rsidP="00BE3B23">
            <w:pPr>
              <w:jc w:val="both"/>
              <w:rPr>
                <w:b/>
              </w:rPr>
            </w:pPr>
            <w:r w:rsidRPr="004C57AB">
              <w:rPr>
                <w:b/>
              </w:rPr>
              <w:t>ИТОГО</w:t>
            </w:r>
          </w:p>
        </w:tc>
        <w:tc>
          <w:tcPr>
            <w:tcW w:w="858" w:type="dxa"/>
          </w:tcPr>
          <w:p w:rsidR="0018005F" w:rsidRPr="004C57AB" w:rsidRDefault="00885EFE" w:rsidP="00632943">
            <w:pPr>
              <w:jc w:val="center"/>
              <w:rPr>
                <w:b/>
              </w:rPr>
            </w:pPr>
            <w:r w:rsidRPr="004C57AB">
              <w:rPr>
                <w:b/>
              </w:rPr>
              <w:t>6</w:t>
            </w:r>
          </w:p>
        </w:tc>
        <w:tc>
          <w:tcPr>
            <w:tcW w:w="961" w:type="dxa"/>
          </w:tcPr>
          <w:p w:rsidR="0018005F" w:rsidRPr="004C57AB" w:rsidRDefault="00885EFE" w:rsidP="00632943">
            <w:pPr>
              <w:jc w:val="center"/>
              <w:rPr>
                <w:b/>
              </w:rPr>
            </w:pPr>
            <w:r w:rsidRPr="004C57AB">
              <w:rPr>
                <w:b/>
              </w:rPr>
              <w:t>4</w:t>
            </w:r>
          </w:p>
        </w:tc>
        <w:tc>
          <w:tcPr>
            <w:tcW w:w="826" w:type="dxa"/>
          </w:tcPr>
          <w:p w:rsidR="0018005F" w:rsidRPr="004C57AB" w:rsidRDefault="0018005F" w:rsidP="00632943">
            <w:pPr>
              <w:jc w:val="center"/>
              <w:rPr>
                <w:b/>
              </w:rPr>
            </w:pPr>
          </w:p>
        </w:tc>
        <w:tc>
          <w:tcPr>
            <w:tcW w:w="989" w:type="dxa"/>
          </w:tcPr>
          <w:p w:rsidR="0018005F" w:rsidRPr="004C57AB" w:rsidRDefault="0018005F" w:rsidP="00632943">
            <w:pPr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18005F" w:rsidRPr="004C57AB" w:rsidRDefault="00AE6F00" w:rsidP="00632943">
            <w:pPr>
              <w:jc w:val="center"/>
              <w:rPr>
                <w:b/>
              </w:rPr>
            </w:pPr>
            <w:r w:rsidRPr="004C57AB">
              <w:rPr>
                <w:b/>
              </w:rPr>
              <w:t>26</w:t>
            </w:r>
          </w:p>
        </w:tc>
        <w:tc>
          <w:tcPr>
            <w:tcW w:w="988" w:type="dxa"/>
          </w:tcPr>
          <w:p w:rsidR="0018005F" w:rsidRPr="004C57AB" w:rsidRDefault="00AE6F00" w:rsidP="00632943">
            <w:pPr>
              <w:jc w:val="center"/>
              <w:rPr>
                <w:b/>
              </w:rPr>
            </w:pPr>
            <w:r w:rsidRPr="004C57AB">
              <w:rPr>
                <w:b/>
              </w:rPr>
              <w:t>36</w:t>
            </w:r>
          </w:p>
        </w:tc>
      </w:tr>
    </w:tbl>
    <w:p w:rsidR="00A8164A" w:rsidRDefault="00A8164A" w:rsidP="00A8164A">
      <w:pPr>
        <w:spacing w:line="360" w:lineRule="auto"/>
        <w:jc w:val="both"/>
        <w:rPr>
          <w:b/>
          <w:i/>
        </w:rPr>
      </w:pPr>
    </w:p>
    <w:p w:rsidR="0018005F" w:rsidRPr="0018005F" w:rsidRDefault="0018005F" w:rsidP="00A8164A">
      <w:pPr>
        <w:spacing w:line="360" w:lineRule="auto"/>
        <w:jc w:val="both"/>
        <w:rPr>
          <w:b/>
          <w:i/>
        </w:rPr>
      </w:pPr>
    </w:p>
    <w:p w:rsidR="00C02ED6" w:rsidRPr="00BE3B23" w:rsidRDefault="008C2FE1" w:rsidP="00632943">
      <w:pPr>
        <w:numPr>
          <w:ilvl w:val="1"/>
          <w:numId w:val="19"/>
        </w:numPr>
        <w:tabs>
          <w:tab w:val="clear" w:pos="405"/>
          <w:tab w:val="num" w:pos="0"/>
          <w:tab w:val="left" w:pos="567"/>
        </w:tabs>
        <w:ind w:left="0" w:firstLine="142"/>
        <w:jc w:val="both"/>
        <w:rPr>
          <w:b/>
          <w:i/>
        </w:rPr>
      </w:pPr>
      <w:r w:rsidRPr="00BE3B23">
        <w:rPr>
          <w:b/>
          <w:i/>
        </w:rPr>
        <w:t>Разделы дисциплины</w:t>
      </w:r>
      <w:r w:rsidR="00C02ED6" w:rsidRPr="00BE3B23">
        <w:rPr>
          <w:b/>
          <w:i/>
        </w:rPr>
        <w:t xml:space="preserve"> (модуля) </w:t>
      </w:r>
      <w:r w:rsidRPr="00BE3B23">
        <w:rPr>
          <w:b/>
          <w:i/>
        </w:rPr>
        <w:t xml:space="preserve"> и междисциплинарные связи с обеспечиваемыми (последующими) дисциплинами</w:t>
      </w:r>
      <w:r w:rsidR="00C02ED6" w:rsidRPr="00BE3B23">
        <w:rPr>
          <w:b/>
          <w:i/>
        </w:rPr>
        <w:t xml:space="preserve"> (модулями)</w:t>
      </w:r>
    </w:p>
    <w:p w:rsidR="008C2FE1" w:rsidRPr="00BE3B23" w:rsidRDefault="008C2FE1" w:rsidP="00632943">
      <w:pPr>
        <w:tabs>
          <w:tab w:val="left" w:pos="4158"/>
        </w:tabs>
        <w:jc w:val="both"/>
        <w:rPr>
          <w:i/>
        </w:rPr>
      </w:pPr>
      <w:r w:rsidRPr="00BE3B23">
        <w:rPr>
          <w:i/>
        </w:rPr>
        <w:t>(заполняется по усмотрению преподавателя)</w:t>
      </w:r>
    </w:p>
    <w:p w:rsidR="008C2FE1" w:rsidRPr="00BE3B23" w:rsidRDefault="008C2FE1" w:rsidP="00632943">
      <w:pPr>
        <w:jc w:val="both"/>
        <w:rPr>
          <w:b/>
          <w:i/>
        </w:rPr>
      </w:pPr>
    </w:p>
    <w:tbl>
      <w:tblPr>
        <w:tblW w:w="9645" w:type="dxa"/>
        <w:tblLayout w:type="fixed"/>
        <w:tblLook w:val="01E0"/>
      </w:tblPr>
      <w:tblGrid>
        <w:gridCol w:w="520"/>
        <w:gridCol w:w="2565"/>
        <w:gridCol w:w="567"/>
        <w:gridCol w:w="553"/>
        <w:gridCol w:w="946"/>
        <w:gridCol w:w="869"/>
        <w:gridCol w:w="785"/>
        <w:gridCol w:w="821"/>
        <w:gridCol w:w="820"/>
        <w:gridCol w:w="684"/>
        <w:gridCol w:w="515"/>
      </w:tblGrid>
      <w:tr w:rsidR="008C2FE1" w:rsidRPr="00BE3B23" w:rsidTr="008C2FE1">
        <w:trPr>
          <w:trHeight w:val="5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 xml:space="preserve">№ </w:t>
            </w:r>
            <w:proofErr w:type="spellStart"/>
            <w:proofErr w:type="gramStart"/>
            <w:r w:rsidRPr="00BE3B23">
              <w:rPr>
                <w:b/>
              </w:rPr>
              <w:t>п</w:t>
            </w:r>
            <w:proofErr w:type="spellEnd"/>
            <w:proofErr w:type="gramEnd"/>
            <w:r w:rsidRPr="00BE3B23">
              <w:rPr>
                <w:b/>
              </w:rPr>
              <w:t>/</w:t>
            </w:r>
            <w:proofErr w:type="spellStart"/>
            <w:r w:rsidRPr="00BE3B23">
              <w:rPr>
                <w:b/>
              </w:rPr>
              <w:t>п</w:t>
            </w:r>
            <w:proofErr w:type="spellEnd"/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6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№ разделов данной дисциплины, необходимых для изучения обеспечиваемых (последующих) дисциплин</w:t>
            </w:r>
          </w:p>
        </w:tc>
      </w:tr>
      <w:tr w:rsidR="008C2FE1" w:rsidRPr="00BE3B23" w:rsidTr="008C2FE1">
        <w:trPr>
          <w:trHeight w:val="14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1" w:rsidRPr="00BE3B23" w:rsidRDefault="008C2FE1" w:rsidP="00632943"/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E1" w:rsidRPr="00BE3B23" w:rsidRDefault="008C2FE1" w:rsidP="0063294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  <w:r w:rsidRPr="00BE3B23">
              <w:rPr>
                <w:b/>
              </w:rPr>
              <w:t>…</w:t>
            </w:r>
          </w:p>
        </w:tc>
      </w:tr>
      <w:tr w:rsidR="008C2FE1" w:rsidRPr="00BE3B23" w:rsidTr="008C2FE1">
        <w:trPr>
          <w:trHeight w:val="3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/>
        </w:tc>
        <w:tc>
          <w:tcPr>
            <w:tcW w:w="9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  <w:r w:rsidRPr="00BE3B23">
              <w:t>Предшествующие дисциплины</w:t>
            </w:r>
            <w:r w:rsidR="00C02ED6" w:rsidRPr="00BE3B23">
              <w:t xml:space="preserve"> (модули)</w:t>
            </w:r>
          </w:p>
        </w:tc>
      </w:tr>
      <w:tr w:rsidR="008C2FE1" w:rsidRPr="00BE3B23" w:rsidTr="00813C51">
        <w:trPr>
          <w:trHeight w:val="348"/>
        </w:trPr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tabs>
                <w:tab w:val="left" w:pos="720"/>
                <w:tab w:val="left" w:pos="1080"/>
              </w:tabs>
              <w:jc w:val="center"/>
            </w:pPr>
            <w:r w:rsidRPr="00BE3B23">
              <w:lastRenderedPageBreak/>
              <w:t>Последующие дисциплины</w:t>
            </w:r>
            <w:r w:rsidR="00C02ED6" w:rsidRPr="00BE3B23">
              <w:t xml:space="preserve"> (модули)</w:t>
            </w:r>
          </w:p>
        </w:tc>
      </w:tr>
      <w:tr w:rsidR="008C2FE1" w:rsidRPr="00BE3B23" w:rsidTr="008C2FE1">
        <w:trPr>
          <w:trHeight w:val="4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  <w:r w:rsidRPr="00BE3B23"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</w:tr>
      <w:tr w:rsidR="008C2FE1" w:rsidRPr="00BE3B23" w:rsidTr="008C2FE1">
        <w:trPr>
          <w:trHeight w:val="42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230C74" w:rsidP="00632943">
            <w:pPr>
              <w:jc w:val="center"/>
            </w:pPr>
            <w:r w:rsidRPr="00BE3B23"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  <w:rPr>
                <w:b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E1" w:rsidRPr="00BE3B23" w:rsidRDefault="008C2FE1" w:rsidP="00632943">
            <w:pPr>
              <w:jc w:val="center"/>
            </w:pPr>
          </w:p>
        </w:tc>
      </w:tr>
    </w:tbl>
    <w:p w:rsidR="00A40616" w:rsidRPr="00BE3B23" w:rsidRDefault="00A40616" w:rsidP="00632943">
      <w:pPr>
        <w:pStyle w:val="a3"/>
        <w:kinsoku w:val="0"/>
        <w:overflowPunct w:val="0"/>
        <w:spacing w:before="0"/>
        <w:ind w:left="0"/>
        <w:rPr>
          <w:b/>
          <w:bCs/>
          <w:i/>
          <w:iCs/>
        </w:rPr>
      </w:pPr>
    </w:p>
    <w:p w:rsidR="00BE1445" w:rsidRPr="00BE3B23" w:rsidRDefault="00BE1445" w:rsidP="00632943">
      <w:pPr>
        <w:suppressAutoHyphens/>
        <w:jc w:val="both"/>
        <w:textAlignment w:val="baseline"/>
        <w:rPr>
          <w:b/>
          <w:bCs/>
          <w:kern w:val="3"/>
        </w:rPr>
      </w:pPr>
    </w:p>
    <w:p w:rsidR="008C2FE1" w:rsidRPr="00BE3B23" w:rsidRDefault="008C2FE1" w:rsidP="00632943">
      <w:pPr>
        <w:suppressAutoHyphens/>
        <w:jc w:val="both"/>
        <w:textAlignment w:val="baseline"/>
        <w:rPr>
          <w:b/>
          <w:iCs/>
          <w:kern w:val="3"/>
        </w:rPr>
      </w:pPr>
      <w:r w:rsidRPr="00BE3B23">
        <w:rPr>
          <w:b/>
          <w:bCs/>
          <w:kern w:val="3"/>
        </w:rPr>
        <w:t>6 Методы</w:t>
      </w:r>
      <w:r w:rsidRPr="00BE3B23">
        <w:rPr>
          <w:b/>
          <w:iCs/>
          <w:kern w:val="3"/>
        </w:rPr>
        <w:t xml:space="preserve"> и формы организации обучения </w:t>
      </w:r>
    </w:p>
    <w:p w:rsidR="00C02ED6" w:rsidRPr="00BE3B23" w:rsidRDefault="00C02ED6" w:rsidP="00632943">
      <w:pPr>
        <w:tabs>
          <w:tab w:val="left" w:pos="1530"/>
        </w:tabs>
        <w:suppressAutoHyphens/>
        <w:jc w:val="both"/>
        <w:textAlignment w:val="baseline"/>
        <w:rPr>
          <w:bCs/>
          <w:kern w:val="3"/>
        </w:rPr>
      </w:pPr>
    </w:p>
    <w:p w:rsidR="00C02ED6" w:rsidRPr="00BE3B23" w:rsidRDefault="00C02ED6" w:rsidP="00632943">
      <w:pPr>
        <w:tabs>
          <w:tab w:val="left" w:pos="1530"/>
        </w:tabs>
        <w:suppressAutoHyphens/>
        <w:jc w:val="both"/>
        <w:textAlignment w:val="baseline"/>
        <w:rPr>
          <w:bCs/>
          <w:kern w:val="3"/>
        </w:rPr>
      </w:pPr>
      <w:r w:rsidRPr="00BE3B23">
        <w:rPr>
          <w:bCs/>
          <w:kern w:val="3"/>
        </w:rPr>
        <w:t>Технологии интерактивного обучения при разных формах занятий в часах</w:t>
      </w:r>
    </w:p>
    <w:p w:rsidR="00C02ED6" w:rsidRPr="00BE3B23" w:rsidRDefault="00C02ED6" w:rsidP="00C02ED6">
      <w:pPr>
        <w:tabs>
          <w:tab w:val="left" w:pos="1530"/>
        </w:tabs>
        <w:suppressAutoHyphens/>
        <w:jc w:val="center"/>
        <w:textAlignment w:val="baseline"/>
        <w:rPr>
          <w:bCs/>
          <w:kern w:val="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0"/>
        <w:gridCol w:w="1403"/>
        <w:gridCol w:w="1613"/>
        <w:gridCol w:w="1431"/>
        <w:gridCol w:w="1306"/>
        <w:gridCol w:w="1206"/>
      </w:tblGrid>
      <w:tr w:rsidR="00C02ED6" w:rsidRPr="00BE3B23" w:rsidTr="00DD452D">
        <w:tc>
          <w:tcPr>
            <w:tcW w:w="2930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Формы</w:t>
            </w:r>
          </w:p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методы</w:t>
            </w:r>
          </w:p>
        </w:tc>
        <w:tc>
          <w:tcPr>
            <w:tcW w:w="1403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Лекции (час)</w:t>
            </w:r>
          </w:p>
        </w:tc>
        <w:tc>
          <w:tcPr>
            <w:tcW w:w="1613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Семинарские занятия (час)</w:t>
            </w:r>
          </w:p>
        </w:tc>
        <w:tc>
          <w:tcPr>
            <w:tcW w:w="1431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Тренинг</w:t>
            </w:r>
          </w:p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Мастер-класс (час)</w:t>
            </w:r>
          </w:p>
        </w:tc>
        <w:tc>
          <w:tcPr>
            <w:tcW w:w="1306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СРО (час)</w:t>
            </w:r>
          </w:p>
        </w:tc>
        <w:tc>
          <w:tcPr>
            <w:tcW w:w="1206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Всего</w:t>
            </w:r>
          </w:p>
        </w:tc>
      </w:tr>
      <w:tr w:rsidR="00C02ED6" w:rsidRPr="00BE3B23" w:rsidTr="00DD452D">
        <w:tc>
          <w:tcPr>
            <w:tcW w:w="2930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  <w:lang w:val="en-US"/>
              </w:rPr>
              <w:t>IT</w:t>
            </w:r>
            <w:r w:rsidRPr="00BE3B23">
              <w:rPr>
                <w:bCs/>
                <w:kern w:val="3"/>
              </w:rPr>
              <w:t>- методы</w:t>
            </w:r>
          </w:p>
        </w:tc>
        <w:tc>
          <w:tcPr>
            <w:tcW w:w="1403" w:type="dxa"/>
            <w:shd w:val="clear" w:color="auto" w:fill="auto"/>
          </w:tcPr>
          <w:p w:rsidR="00C02ED6" w:rsidRPr="00C560F6" w:rsidRDefault="009F6D7A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C560F6">
              <w:rPr>
                <w:bCs/>
                <w:kern w:val="3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431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C02ED6" w:rsidRPr="00C560F6" w:rsidRDefault="00C560F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1</w:t>
            </w:r>
          </w:p>
        </w:tc>
      </w:tr>
      <w:tr w:rsidR="00C02ED6" w:rsidRPr="00BE3B23" w:rsidTr="00DD452D">
        <w:tc>
          <w:tcPr>
            <w:tcW w:w="2930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Работа в команде</w:t>
            </w:r>
          </w:p>
        </w:tc>
        <w:tc>
          <w:tcPr>
            <w:tcW w:w="1403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431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</w:tr>
      <w:tr w:rsidR="00C02ED6" w:rsidRPr="00BE3B23" w:rsidTr="00DD452D">
        <w:tc>
          <w:tcPr>
            <w:tcW w:w="2930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Игра</w:t>
            </w:r>
          </w:p>
        </w:tc>
        <w:tc>
          <w:tcPr>
            <w:tcW w:w="1403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613" w:type="dxa"/>
            <w:shd w:val="clear" w:color="auto" w:fill="auto"/>
          </w:tcPr>
          <w:p w:rsidR="00C02ED6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C560F6">
              <w:rPr>
                <w:bCs/>
                <w:kern w:val="3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C02ED6" w:rsidRPr="00C560F6" w:rsidRDefault="00C560F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2</w:t>
            </w:r>
          </w:p>
        </w:tc>
      </w:tr>
      <w:tr w:rsidR="005D6FC5" w:rsidRPr="00BE3B23" w:rsidTr="00DD452D">
        <w:tc>
          <w:tcPr>
            <w:tcW w:w="2930" w:type="dxa"/>
            <w:shd w:val="clear" w:color="auto" w:fill="auto"/>
          </w:tcPr>
          <w:p w:rsidR="005D6FC5" w:rsidRPr="00BE3B23" w:rsidRDefault="005D6FC5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Круглый стол (дискуссия, дебаты)</w:t>
            </w:r>
          </w:p>
        </w:tc>
        <w:tc>
          <w:tcPr>
            <w:tcW w:w="1403" w:type="dxa"/>
            <w:shd w:val="clear" w:color="auto" w:fill="auto"/>
          </w:tcPr>
          <w:p w:rsidR="005D6FC5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C560F6">
              <w:rPr>
                <w:bCs/>
                <w:kern w:val="3"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5D6FC5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431" w:type="dxa"/>
            <w:shd w:val="clear" w:color="auto" w:fill="auto"/>
          </w:tcPr>
          <w:p w:rsidR="005D6FC5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5D6FC5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5D6FC5" w:rsidRPr="00C560F6" w:rsidRDefault="00C560F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1</w:t>
            </w:r>
          </w:p>
        </w:tc>
      </w:tr>
      <w:tr w:rsidR="00C02ED6" w:rsidRPr="00BE3B23" w:rsidTr="00DD452D">
        <w:tc>
          <w:tcPr>
            <w:tcW w:w="2930" w:type="dxa"/>
            <w:shd w:val="clear" w:color="auto" w:fill="auto"/>
          </w:tcPr>
          <w:p w:rsidR="00C02ED6" w:rsidRPr="00BE3B23" w:rsidRDefault="00C02ED6" w:rsidP="00DD452D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BE3B23">
              <w:rPr>
                <w:bCs/>
                <w:kern w:val="3"/>
              </w:rPr>
              <w:t>Итого интерактивных занятий</w:t>
            </w:r>
          </w:p>
        </w:tc>
        <w:tc>
          <w:tcPr>
            <w:tcW w:w="1403" w:type="dxa"/>
            <w:shd w:val="clear" w:color="auto" w:fill="auto"/>
          </w:tcPr>
          <w:p w:rsidR="00C02ED6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C560F6">
              <w:rPr>
                <w:bCs/>
                <w:kern w:val="3"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C02ED6" w:rsidRPr="00C560F6" w:rsidRDefault="005D6FC5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C560F6">
              <w:rPr>
                <w:bCs/>
                <w:kern w:val="3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306" w:type="dxa"/>
            <w:shd w:val="clear" w:color="auto" w:fill="auto"/>
          </w:tcPr>
          <w:p w:rsidR="00C02ED6" w:rsidRPr="00C560F6" w:rsidRDefault="00C02ED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1206" w:type="dxa"/>
            <w:shd w:val="clear" w:color="auto" w:fill="auto"/>
          </w:tcPr>
          <w:p w:rsidR="00C02ED6" w:rsidRPr="00C560F6" w:rsidRDefault="00C560F6" w:rsidP="00C560F6">
            <w:pPr>
              <w:tabs>
                <w:tab w:val="left" w:pos="1530"/>
              </w:tabs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4</w:t>
            </w:r>
          </w:p>
        </w:tc>
      </w:tr>
    </w:tbl>
    <w:p w:rsidR="00C02ED6" w:rsidRPr="00BE3B23" w:rsidRDefault="00C02ED6" w:rsidP="008C2FE1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p w:rsidR="008C2FE1" w:rsidRPr="00BE3B23" w:rsidRDefault="008C2FE1" w:rsidP="008C2FE1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  <w:r w:rsidRPr="00BE3B23">
        <w:rPr>
          <w:b/>
          <w:bCs/>
          <w:kern w:val="3"/>
        </w:rPr>
        <w:t xml:space="preserve">6.1 </w:t>
      </w:r>
      <w:r w:rsidR="00C02ED6" w:rsidRPr="00BE3B23">
        <w:rPr>
          <w:b/>
          <w:bCs/>
          <w:kern w:val="3"/>
        </w:rPr>
        <w:t xml:space="preserve"> Применение активных и интерактивных методов обучения</w:t>
      </w:r>
    </w:p>
    <w:p w:rsidR="00233AD9" w:rsidRPr="00BE3B23" w:rsidRDefault="00233AD9" w:rsidP="008C2FE1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3969"/>
        <w:gridCol w:w="2268"/>
        <w:gridCol w:w="1276"/>
      </w:tblGrid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632943">
            <w:pPr>
              <w:jc w:val="center"/>
            </w:pPr>
            <w:r w:rsidRPr="00BE3B23">
              <w:t>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632943">
            <w:pPr>
              <w:jc w:val="center"/>
            </w:pPr>
            <w:r w:rsidRPr="00BE3B23">
              <w:t>Форма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632943">
            <w:pPr>
              <w:jc w:val="center"/>
            </w:pPr>
            <w:r w:rsidRPr="00BE3B23"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632943">
            <w:pPr>
              <w:jc w:val="center"/>
            </w:pPr>
            <w:r w:rsidRPr="00BE3B23">
              <w:t>Наименование интерактивных методов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18005F">
            <w:pPr>
              <w:jc w:val="center"/>
            </w:pPr>
            <w:r w:rsidRPr="00BE3B23">
              <w:t>Количество часов с учетом СРС</w:t>
            </w:r>
          </w:p>
        </w:tc>
      </w:tr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86DE5" w:rsidP="00632943">
            <w:pPr>
              <w:jc w:val="center"/>
            </w:pPr>
            <w:r w:rsidRPr="00BE3B23"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D6FC5" w:rsidP="00632943">
            <w:pPr>
              <w:jc w:val="center"/>
            </w:pPr>
            <w:r>
              <w:t>Лекция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CD6704" w:rsidRDefault="00CD6704" w:rsidP="00632943">
            <w:pPr>
              <w:jc w:val="center"/>
            </w:pPr>
            <w:r>
              <w:rPr>
                <w:lang w:eastAsia="en-US"/>
              </w:rPr>
              <w:t>Функционирование языка в различные исторические эпохи.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18005F" w:rsidRDefault="0018005F" w:rsidP="00632943">
            <w:pPr>
              <w:jc w:val="center"/>
              <w:rPr>
                <w:lang w:val="en-US"/>
              </w:rPr>
            </w:pPr>
            <w:r w:rsidRPr="00BE3B23">
              <w:rPr>
                <w:bCs/>
                <w:kern w:val="3"/>
                <w:lang w:val="en-US"/>
              </w:rPr>
              <w:t>IT</w:t>
            </w:r>
            <w:r w:rsidRPr="00BE3B23">
              <w:rPr>
                <w:bCs/>
                <w:kern w:val="3"/>
              </w:rPr>
              <w:t>-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5D6FC5" w:rsidRDefault="005D6FC5" w:rsidP="00632943">
            <w:pPr>
              <w:jc w:val="center"/>
            </w:pPr>
            <w:r>
              <w:t>1</w:t>
            </w:r>
          </w:p>
        </w:tc>
      </w:tr>
      <w:tr w:rsidR="00233AD9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86DE5" w:rsidP="00632943">
            <w:pPr>
              <w:jc w:val="center"/>
            </w:pPr>
            <w:r w:rsidRPr="00BE3B23"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D6FC5" w:rsidP="00632943">
            <w:pPr>
              <w:jc w:val="center"/>
            </w:pPr>
            <w:r>
              <w:t>Лекция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Default="00CD6704" w:rsidP="00CD6704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Периодизация истории языкознания.</w:t>
            </w:r>
          </w:p>
          <w:p w:rsidR="00233AD9" w:rsidRPr="00BE3B23" w:rsidRDefault="00233AD9" w:rsidP="00CD6704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5D6FC5" w:rsidP="00632943">
            <w:pPr>
              <w:jc w:val="center"/>
            </w:pPr>
            <w:r>
              <w:rPr>
                <w:bCs/>
                <w:kern w:val="3"/>
              </w:rPr>
              <w:t>Круглый стол (дискуссия, дебаты)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5D6FC5" w:rsidRDefault="005D6FC5" w:rsidP="00632943">
            <w:pPr>
              <w:jc w:val="center"/>
            </w:pPr>
            <w:r>
              <w:t>1</w:t>
            </w:r>
          </w:p>
        </w:tc>
      </w:tr>
      <w:tr w:rsidR="005D6FC5" w:rsidRPr="00BE3B23" w:rsidTr="009C29B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5" w:rsidRPr="00BE3B23" w:rsidRDefault="005D6FC5" w:rsidP="00632943">
            <w:pPr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5" w:rsidRDefault="00CD6704" w:rsidP="00CD6704">
            <w:pPr>
              <w:jc w:val="center"/>
            </w:pPr>
            <w:r>
              <w:t>Практическое</w:t>
            </w:r>
            <w:r w:rsidR="005D6FC5">
              <w:t xml:space="preserve">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5" w:rsidRPr="00BE3B23" w:rsidRDefault="00CD6704" w:rsidP="00632943">
            <w:pPr>
              <w:jc w:val="center"/>
              <w:rPr>
                <w:lang w:val="en-US"/>
              </w:rPr>
            </w:pPr>
            <w:r>
              <w:rPr>
                <w:lang w:eastAsia="en-US"/>
              </w:rPr>
              <w:t>Взаимодействие языков.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5" w:rsidRPr="00BE3B23" w:rsidRDefault="005D6FC5" w:rsidP="00632943">
            <w:pPr>
              <w:jc w:val="center"/>
              <w:rPr>
                <w:bCs/>
                <w:kern w:val="3"/>
              </w:rPr>
            </w:pPr>
            <w:r>
              <w:rPr>
                <w:bCs/>
                <w:kern w:val="3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C5" w:rsidRPr="005D6FC5" w:rsidRDefault="005D6FC5" w:rsidP="00632943">
            <w:pPr>
              <w:jc w:val="center"/>
            </w:pPr>
            <w:r>
              <w:t>2</w:t>
            </w:r>
          </w:p>
        </w:tc>
      </w:tr>
    </w:tbl>
    <w:p w:rsidR="00233AD9" w:rsidRPr="00BE3B23" w:rsidRDefault="00233AD9" w:rsidP="008C2FE1">
      <w:pPr>
        <w:tabs>
          <w:tab w:val="left" w:pos="1530"/>
        </w:tabs>
        <w:suppressAutoHyphens/>
        <w:jc w:val="both"/>
        <w:textAlignment w:val="baseline"/>
        <w:rPr>
          <w:b/>
          <w:bCs/>
          <w:kern w:val="3"/>
        </w:rPr>
      </w:pPr>
    </w:p>
    <w:p w:rsidR="00F037A1" w:rsidRPr="00BE3B23" w:rsidRDefault="00F037A1" w:rsidP="00F037A1">
      <w:pPr>
        <w:rPr>
          <w:b/>
        </w:rPr>
      </w:pPr>
    </w:p>
    <w:p w:rsidR="00F52AA4" w:rsidRPr="00BE3B23" w:rsidRDefault="00F52AA4" w:rsidP="00F037A1">
      <w:pPr>
        <w:rPr>
          <w:b/>
        </w:rPr>
      </w:pPr>
    </w:p>
    <w:p w:rsidR="00F037A1" w:rsidRPr="00BE3B23" w:rsidRDefault="00F037A1" w:rsidP="00F037A1">
      <w:pPr>
        <w:rPr>
          <w:b/>
        </w:rPr>
      </w:pPr>
      <w:r w:rsidRPr="00BE3B23">
        <w:rPr>
          <w:b/>
        </w:rPr>
        <w:t>7 Лабораторный практикум</w:t>
      </w:r>
    </w:p>
    <w:p w:rsidR="00F037A1" w:rsidRPr="00BE3B23" w:rsidRDefault="00F037A1" w:rsidP="00F037A1">
      <w:pPr>
        <w:jc w:val="center"/>
      </w:pPr>
    </w:p>
    <w:tbl>
      <w:tblPr>
        <w:tblW w:w="100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1201"/>
        <w:gridCol w:w="6791"/>
        <w:gridCol w:w="1226"/>
      </w:tblGrid>
      <w:tr w:rsidR="00F037A1" w:rsidRPr="00BE3B23" w:rsidTr="00B2382E">
        <w:trPr>
          <w:trHeight w:val="12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BE3B23" w:rsidRDefault="00F037A1" w:rsidP="00632943">
            <w:pPr>
              <w:jc w:val="center"/>
            </w:pPr>
            <w:r w:rsidRPr="00BE3B23">
              <w:t>№</w:t>
            </w:r>
          </w:p>
          <w:p w:rsidR="00F037A1" w:rsidRPr="00BE3B23" w:rsidRDefault="00F037A1" w:rsidP="00632943">
            <w:pPr>
              <w:jc w:val="center"/>
            </w:pPr>
            <w:proofErr w:type="spellStart"/>
            <w:proofErr w:type="gramStart"/>
            <w:r w:rsidRPr="00BE3B23">
              <w:t>п</w:t>
            </w:r>
            <w:proofErr w:type="spellEnd"/>
            <w:proofErr w:type="gramEnd"/>
            <w:r w:rsidRPr="00BE3B23">
              <w:t>/</w:t>
            </w:r>
            <w:proofErr w:type="spellStart"/>
            <w:r w:rsidRPr="00BE3B23">
              <w:t>п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BE3B23" w:rsidRDefault="00F037A1" w:rsidP="00632943">
            <w:pPr>
              <w:jc w:val="center"/>
            </w:pPr>
            <w:r w:rsidRPr="00BE3B23">
              <w:t>№ раздела</w:t>
            </w:r>
          </w:p>
          <w:p w:rsidR="00F037A1" w:rsidRPr="00BE3B23" w:rsidRDefault="00F037A1" w:rsidP="00632943">
            <w:pPr>
              <w:jc w:val="center"/>
            </w:pPr>
            <w:r w:rsidRPr="00BE3B23">
              <w:t>дисциплины из таблицы 5.1.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BE3B23" w:rsidRDefault="00F037A1" w:rsidP="00632943">
            <w:pPr>
              <w:jc w:val="center"/>
            </w:pPr>
            <w:r w:rsidRPr="00BE3B23">
              <w:t>Наименование лабораторных работ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BE3B23" w:rsidRDefault="00F037A1" w:rsidP="00632943">
            <w:pPr>
              <w:jc w:val="center"/>
            </w:pPr>
            <w:proofErr w:type="spellStart"/>
            <w:r w:rsidRPr="00BE3B23">
              <w:t>Трудо</w:t>
            </w:r>
            <w:proofErr w:type="spellEnd"/>
            <w:r w:rsidRPr="00BE3B23">
              <w:t>-</w:t>
            </w:r>
          </w:p>
          <w:p w:rsidR="00F037A1" w:rsidRPr="00BE3B23" w:rsidRDefault="00F037A1" w:rsidP="00632943">
            <w:pPr>
              <w:jc w:val="center"/>
            </w:pPr>
            <w:r w:rsidRPr="00BE3B23">
              <w:t>ёмкость</w:t>
            </w:r>
          </w:p>
          <w:p w:rsidR="00F037A1" w:rsidRPr="00BE3B23" w:rsidRDefault="00F037A1" w:rsidP="00632943">
            <w:pPr>
              <w:jc w:val="center"/>
            </w:pPr>
            <w:r w:rsidRPr="00BE3B23">
              <w:t>(час.)</w:t>
            </w:r>
          </w:p>
        </w:tc>
      </w:tr>
      <w:tr w:rsidR="00056815" w:rsidRPr="005D6FC5" w:rsidTr="00B2382E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BE3B23" w:rsidRDefault="00056815" w:rsidP="00632943">
            <w:pPr>
              <w:jc w:val="center"/>
            </w:pPr>
            <w:r w:rsidRPr="00BE3B23">
              <w:t>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BE3B23" w:rsidRDefault="003928B3" w:rsidP="00051C0B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5D6FC5" w:rsidRDefault="00CD6704" w:rsidP="005D6FC5">
            <w:pPr>
              <w:jc w:val="both"/>
            </w:pPr>
            <w:proofErr w:type="gramStart"/>
            <w:r>
              <w:rPr>
                <w:lang w:eastAsia="en-US"/>
              </w:rPr>
              <w:t>Понятие «языкознание»; о связи языкознания с другими науками; аспекты (отрасли) языкознания; задачи, решаемые языкознанием.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5D6FC5" w:rsidRDefault="005D6FC5" w:rsidP="00051C0B">
            <w:pPr>
              <w:jc w:val="center"/>
            </w:pPr>
            <w:r>
              <w:t>2</w:t>
            </w:r>
          </w:p>
        </w:tc>
      </w:tr>
      <w:tr w:rsidR="00056815" w:rsidRPr="00BE3B23" w:rsidTr="00B2382E">
        <w:trPr>
          <w:trHeight w:val="2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5D6FC5" w:rsidRDefault="00056815" w:rsidP="00632943">
            <w:pPr>
              <w:tabs>
                <w:tab w:val="center" w:pos="284"/>
              </w:tabs>
              <w:jc w:val="center"/>
              <w:rPr>
                <w:lang w:val="en-US"/>
              </w:rPr>
            </w:pPr>
            <w:r w:rsidRPr="005D6FC5">
              <w:rPr>
                <w:lang w:val="en-US"/>
              </w:rPr>
              <w:t>2.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BE3B23" w:rsidRDefault="003928B3" w:rsidP="00051C0B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Гипотезы происхождения языка.</w:t>
            </w:r>
          </w:p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языка в различные исторические эпохи.</w:t>
            </w:r>
          </w:p>
          <w:p w:rsidR="005D6FC5" w:rsidRPr="005D6FC5" w:rsidRDefault="00CD6704" w:rsidP="00CD6704">
            <w:pPr>
              <w:tabs>
                <w:tab w:val="num" w:pos="103"/>
              </w:tabs>
              <w:jc w:val="both"/>
            </w:pPr>
            <w:r>
              <w:rPr>
                <w:lang w:eastAsia="en-US"/>
              </w:rPr>
              <w:t>Причины и результаты языковых изменений. Взаимодействие языков.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15" w:rsidRPr="00D74406" w:rsidRDefault="00D74406" w:rsidP="00051C0B">
            <w:pPr>
              <w:jc w:val="center"/>
            </w:pPr>
            <w:r>
              <w:rPr>
                <w:lang w:val="en-US"/>
              </w:rPr>
              <w:t>2</w:t>
            </w:r>
          </w:p>
        </w:tc>
      </w:tr>
      <w:tr w:rsidR="008229F9" w:rsidRPr="00BE3B23" w:rsidTr="00F037A1">
        <w:trPr>
          <w:trHeight w:val="346"/>
        </w:trPr>
        <w:tc>
          <w:tcPr>
            <w:tcW w:w="8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9" w:rsidRPr="00BE3B23" w:rsidRDefault="008229F9" w:rsidP="00F94D56">
            <w:pPr>
              <w:pStyle w:val="a5"/>
              <w:tabs>
                <w:tab w:val="left" w:pos="434"/>
              </w:tabs>
              <w:kinsoku w:val="0"/>
              <w:overflowPunct w:val="0"/>
              <w:spacing w:before="64"/>
              <w:rPr>
                <w:lang w:val="en-US"/>
              </w:rPr>
            </w:pPr>
            <w:r w:rsidRPr="00BE3B23">
              <w:t>Итого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F9" w:rsidRPr="00D74406" w:rsidRDefault="00D74406" w:rsidP="00B2382E">
            <w:pPr>
              <w:jc w:val="center"/>
            </w:pPr>
            <w:r>
              <w:t>4</w:t>
            </w:r>
          </w:p>
        </w:tc>
      </w:tr>
    </w:tbl>
    <w:p w:rsidR="00F037A1" w:rsidRPr="00BE3B23" w:rsidRDefault="00F037A1" w:rsidP="00F037A1">
      <w:pPr>
        <w:ind w:left="360"/>
        <w:rPr>
          <w:lang w:val="en-US"/>
        </w:rPr>
      </w:pPr>
    </w:p>
    <w:p w:rsidR="00233AD9" w:rsidRPr="00BE3B23" w:rsidRDefault="00F037A1" w:rsidP="00F037A1">
      <w:pPr>
        <w:rPr>
          <w:b/>
          <w:lang w:val="en-US"/>
        </w:rPr>
      </w:pPr>
      <w:r w:rsidRPr="00BE3B23">
        <w:rPr>
          <w:b/>
          <w:lang w:val="en-US"/>
        </w:rPr>
        <w:t xml:space="preserve">8 </w:t>
      </w:r>
      <w:r w:rsidRPr="00BE3B23">
        <w:rPr>
          <w:b/>
        </w:rPr>
        <w:t>Семинарские</w:t>
      </w:r>
      <w:r w:rsidR="00CD6704">
        <w:rPr>
          <w:b/>
        </w:rPr>
        <w:t xml:space="preserve"> </w:t>
      </w:r>
      <w:r w:rsidRPr="00BE3B23">
        <w:rPr>
          <w:b/>
        </w:rPr>
        <w:t>занятия</w:t>
      </w:r>
      <w:r w:rsidRPr="00BE3B23">
        <w:rPr>
          <w:b/>
          <w:lang w:val="en-US"/>
        </w:rPr>
        <w:t xml:space="preserve"> </w:t>
      </w:r>
      <w:r w:rsidR="00CD6704">
        <w:rPr>
          <w:b/>
          <w:lang w:val="en-US"/>
        </w:rPr>
        <w:t>–</w:t>
      </w:r>
      <w:r w:rsidRPr="00BE3B23">
        <w:rPr>
          <w:b/>
          <w:lang w:val="en-US"/>
        </w:rPr>
        <w:t xml:space="preserve"> </w:t>
      </w:r>
      <w:r w:rsidR="00233AD9" w:rsidRPr="00BE3B23">
        <w:rPr>
          <w:b/>
          <w:i/>
        </w:rPr>
        <w:t>не</w:t>
      </w:r>
      <w:r w:rsidR="00CD6704">
        <w:rPr>
          <w:b/>
          <w:i/>
        </w:rPr>
        <w:t xml:space="preserve"> </w:t>
      </w:r>
      <w:r w:rsidR="00233AD9" w:rsidRPr="00BE3B23">
        <w:rPr>
          <w:b/>
          <w:i/>
        </w:rPr>
        <w:t>предусмотрены</w:t>
      </w:r>
    </w:p>
    <w:p w:rsidR="00233AD9" w:rsidRPr="00BE3B23" w:rsidRDefault="00233AD9" w:rsidP="00233AD9">
      <w:pPr>
        <w:ind w:left="360"/>
        <w:rPr>
          <w:b/>
          <w:lang w:val="en-US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591"/>
        <w:gridCol w:w="5143"/>
        <w:gridCol w:w="1126"/>
      </w:tblGrid>
      <w:tr w:rsidR="00233AD9" w:rsidRPr="00BE3B23" w:rsidTr="00813C51">
        <w:trPr>
          <w:trHeight w:val="11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>№</w:t>
            </w:r>
          </w:p>
          <w:p w:rsidR="00233AD9" w:rsidRPr="00BE3B23" w:rsidRDefault="00233AD9" w:rsidP="00813C51">
            <w:pPr>
              <w:jc w:val="center"/>
              <w:rPr>
                <w:lang w:val="en-US"/>
              </w:rPr>
            </w:pPr>
            <w:proofErr w:type="spellStart"/>
            <w:proofErr w:type="gramStart"/>
            <w:r w:rsidRPr="00BE3B23">
              <w:t>п</w:t>
            </w:r>
            <w:proofErr w:type="spellEnd"/>
            <w:proofErr w:type="gramEnd"/>
            <w:r w:rsidRPr="00BE3B23">
              <w:rPr>
                <w:lang w:val="en-US"/>
              </w:rPr>
              <w:t>/</w:t>
            </w:r>
            <w:proofErr w:type="spellStart"/>
            <w:r w:rsidRPr="00BE3B23">
              <w:t>п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t xml:space="preserve">№ </w:t>
            </w:r>
            <w:r w:rsidRPr="00BE3B23">
              <w:t>раздела</w:t>
            </w:r>
          </w:p>
          <w:p w:rsidR="00233AD9" w:rsidRPr="00BE3B23" w:rsidRDefault="00233AD9" w:rsidP="00813C51">
            <w:pPr>
              <w:jc w:val="center"/>
              <w:rPr>
                <w:lang w:val="en-US"/>
              </w:rPr>
            </w:pPr>
            <w:proofErr w:type="spellStart"/>
            <w:r w:rsidRPr="00BE3B23">
              <w:t>дисциплиныизтаблицы</w:t>
            </w:r>
            <w:proofErr w:type="spellEnd"/>
            <w:r w:rsidRPr="00BE3B23">
              <w:rPr>
                <w:lang w:val="en-US"/>
              </w:rPr>
              <w:t xml:space="preserve"> 5.1.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  <w:proofErr w:type="spellStart"/>
            <w:r w:rsidRPr="00BE3B23">
              <w:t>Тематикапрактическихзаняти</w:t>
            </w:r>
            <w:proofErr w:type="gramStart"/>
            <w:r w:rsidRPr="00BE3B23">
              <w:t>й</w:t>
            </w:r>
            <w:proofErr w:type="spellEnd"/>
            <w:r w:rsidRPr="00BE3B23">
              <w:t>(</w:t>
            </w:r>
            <w:proofErr w:type="gramEnd"/>
            <w:r w:rsidRPr="00BE3B23">
              <w:t>семинаров)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  <w:proofErr w:type="spellStart"/>
            <w:r w:rsidRPr="00BE3B23">
              <w:t>Трудо</w:t>
            </w:r>
            <w:proofErr w:type="spellEnd"/>
            <w:r w:rsidRPr="00BE3B23">
              <w:t>-</w:t>
            </w:r>
          </w:p>
          <w:p w:rsidR="00233AD9" w:rsidRPr="00BE3B23" w:rsidRDefault="00233AD9" w:rsidP="00813C51">
            <w:pPr>
              <w:jc w:val="center"/>
            </w:pPr>
            <w:r w:rsidRPr="00BE3B23">
              <w:t>ёмкость</w:t>
            </w:r>
          </w:p>
          <w:p w:rsidR="00233AD9" w:rsidRPr="00BE3B23" w:rsidRDefault="00233AD9" w:rsidP="00813C51">
            <w:pPr>
              <w:jc w:val="center"/>
            </w:pPr>
            <w:r w:rsidRPr="00BE3B23">
              <w:t>(час.)</w:t>
            </w:r>
          </w:p>
        </w:tc>
      </w:tr>
      <w:tr w:rsidR="00233AD9" w:rsidRPr="00BE3B23" w:rsidTr="00813C51">
        <w:trPr>
          <w:trHeight w:val="28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  <w:r w:rsidRPr="00BE3B23">
              <w:t>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</w:tr>
      <w:tr w:rsidR="00233AD9" w:rsidRPr="00BE3B23" w:rsidTr="00813C51">
        <w:trPr>
          <w:trHeight w:val="3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  <w:r w:rsidRPr="00BE3B23">
              <w:t>…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D9" w:rsidRPr="00BE3B23" w:rsidRDefault="00233AD9" w:rsidP="00813C51">
            <w:pPr>
              <w:jc w:val="center"/>
            </w:pPr>
          </w:p>
        </w:tc>
      </w:tr>
    </w:tbl>
    <w:p w:rsidR="00233AD9" w:rsidRPr="00BE3B23" w:rsidRDefault="00233AD9" w:rsidP="00233AD9"/>
    <w:p w:rsidR="00233AD9" w:rsidRPr="00BE3B23" w:rsidRDefault="00233AD9" w:rsidP="00233AD9">
      <w:pPr>
        <w:jc w:val="center"/>
      </w:pPr>
    </w:p>
    <w:p w:rsidR="00813C51" w:rsidRPr="00E32EF4" w:rsidRDefault="00813C51" w:rsidP="00813C51">
      <w:pPr>
        <w:pStyle w:val="a5"/>
        <w:numPr>
          <w:ilvl w:val="0"/>
          <w:numId w:val="22"/>
        </w:numPr>
        <w:tabs>
          <w:tab w:val="left" w:pos="434"/>
        </w:tabs>
        <w:kinsoku w:val="0"/>
        <w:overflowPunct w:val="0"/>
        <w:spacing w:before="64"/>
      </w:pPr>
      <w:r w:rsidRPr="00E32EF4">
        <w:rPr>
          <w:b/>
          <w:bCs/>
        </w:rPr>
        <w:t>Самостоятельная</w:t>
      </w:r>
      <w:r w:rsidR="00CD6704">
        <w:rPr>
          <w:b/>
          <w:bCs/>
        </w:rPr>
        <w:t xml:space="preserve"> </w:t>
      </w:r>
      <w:r w:rsidRPr="00E32EF4">
        <w:rPr>
          <w:b/>
          <w:bCs/>
        </w:rPr>
        <w:t>работа</w:t>
      </w:r>
    </w:p>
    <w:p w:rsidR="00813C51" w:rsidRPr="00BE3B23" w:rsidRDefault="00813C51" w:rsidP="00233AD9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041"/>
        <w:gridCol w:w="5434"/>
        <w:gridCol w:w="1276"/>
        <w:gridCol w:w="1559"/>
      </w:tblGrid>
      <w:tr w:rsidR="00813C51" w:rsidRPr="00E32EF4" w:rsidTr="009A4043">
        <w:trPr>
          <w:trHeight w:val="83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 xml:space="preserve">№ </w:t>
            </w:r>
            <w:proofErr w:type="spellStart"/>
            <w:proofErr w:type="gramStart"/>
            <w:r w:rsidRPr="00E32EF4">
              <w:rPr>
                <w:kern w:val="3"/>
              </w:rPr>
              <w:t>п</w:t>
            </w:r>
            <w:proofErr w:type="spellEnd"/>
            <w:proofErr w:type="gramEnd"/>
            <w:r w:rsidRPr="00E32EF4">
              <w:rPr>
                <w:kern w:val="3"/>
              </w:rPr>
              <w:t>/</w:t>
            </w:r>
            <w:proofErr w:type="spellStart"/>
            <w:r w:rsidRPr="00E32EF4">
              <w:rPr>
                <w:kern w:val="3"/>
              </w:rPr>
              <w:t>п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632943">
            <w:pPr>
              <w:suppressAutoHyphens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 xml:space="preserve">№ раздела </w:t>
            </w:r>
            <w:proofErr w:type="spellStart"/>
            <w:r w:rsidRPr="00E32EF4">
              <w:rPr>
                <w:kern w:val="3"/>
              </w:rPr>
              <w:t>дисци</w:t>
            </w:r>
            <w:proofErr w:type="spellEnd"/>
          </w:p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kern w:val="3"/>
              </w:rPr>
            </w:pPr>
            <w:proofErr w:type="spellStart"/>
            <w:r w:rsidRPr="00E32EF4">
              <w:rPr>
                <w:kern w:val="3"/>
              </w:rPr>
              <w:t>плины</w:t>
            </w:r>
            <w:proofErr w:type="spellEnd"/>
          </w:p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C51" w:rsidRPr="00E32EF4" w:rsidRDefault="00F037A1" w:rsidP="00632943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>Содержание с</w:t>
            </w:r>
            <w:r w:rsidR="00813C51" w:rsidRPr="00E32EF4">
              <w:rPr>
                <w:kern w:val="3"/>
              </w:rPr>
              <w:t>амостоятельной работы</w:t>
            </w:r>
          </w:p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i/>
                <w:kern w:val="3"/>
              </w:rPr>
              <w:t>(детализация)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632943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proofErr w:type="spellStart"/>
            <w:r w:rsidRPr="00E32EF4">
              <w:rPr>
                <w:kern w:val="3"/>
              </w:rPr>
              <w:t>Трудо</w:t>
            </w:r>
            <w:proofErr w:type="spellEnd"/>
          </w:p>
          <w:p w:rsidR="00813C51" w:rsidRPr="00E32EF4" w:rsidRDefault="00813C51" w:rsidP="00632943">
            <w:pPr>
              <w:suppressAutoHyphens/>
              <w:snapToGrid w:val="0"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>емкость</w:t>
            </w:r>
          </w:p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>(час.)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1" w:rsidRPr="00E32EF4" w:rsidRDefault="00813C51" w:rsidP="00632943">
            <w:pPr>
              <w:suppressAutoHyphens/>
              <w:jc w:val="center"/>
              <w:textAlignment w:val="baseline"/>
              <w:rPr>
                <w:kern w:val="3"/>
              </w:rPr>
            </w:pPr>
            <w:r w:rsidRPr="00E32EF4">
              <w:rPr>
                <w:kern w:val="3"/>
              </w:rPr>
              <w:t xml:space="preserve">Контроль выполнения </w:t>
            </w:r>
          </w:p>
          <w:p w:rsidR="00813C51" w:rsidRPr="00E32EF4" w:rsidRDefault="00813C51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 w:rsidRPr="00E32EF4">
              <w:rPr>
                <w:kern w:val="3"/>
              </w:rPr>
              <w:t>(</w:t>
            </w:r>
            <w:r w:rsidR="00F037A1" w:rsidRPr="00E32EF4">
              <w:rPr>
                <w:kern w:val="3"/>
              </w:rPr>
              <w:t>о</w:t>
            </w:r>
            <w:r w:rsidRPr="00E32EF4">
              <w:rPr>
                <w:kern w:val="3"/>
              </w:rPr>
              <w:t xml:space="preserve">прос, тест, </w:t>
            </w:r>
            <w:proofErr w:type="spellStart"/>
            <w:r w:rsidRPr="00E32EF4">
              <w:rPr>
                <w:kern w:val="3"/>
              </w:rPr>
              <w:t>дом</w:t>
            </w:r>
            <w:proofErr w:type="gramStart"/>
            <w:r w:rsidRPr="00E32EF4">
              <w:rPr>
                <w:kern w:val="3"/>
              </w:rPr>
              <w:t>.з</w:t>
            </w:r>
            <w:proofErr w:type="gramEnd"/>
            <w:r w:rsidRPr="00E32EF4">
              <w:rPr>
                <w:kern w:val="3"/>
              </w:rPr>
              <w:t>адание</w:t>
            </w:r>
            <w:proofErr w:type="spellEnd"/>
            <w:r w:rsidRPr="00E32EF4">
              <w:rPr>
                <w:kern w:val="3"/>
              </w:rPr>
              <w:t xml:space="preserve">, и </w:t>
            </w:r>
            <w:proofErr w:type="spellStart"/>
            <w:r w:rsidRPr="00E32EF4">
              <w:rPr>
                <w:kern w:val="3"/>
              </w:rPr>
              <w:t>т.д</w:t>
            </w:r>
            <w:proofErr w:type="spellEnd"/>
            <w:r w:rsidRPr="00E32EF4">
              <w:rPr>
                <w:kern w:val="3"/>
              </w:rPr>
              <w:t>)</w:t>
            </w:r>
          </w:p>
        </w:tc>
      </w:tr>
      <w:tr w:rsidR="00CD6704" w:rsidRPr="00E32EF4" w:rsidTr="00E32EF4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</w:pPr>
            <w:r w:rsidRPr="00E32EF4">
              <w:t>1.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  <w:jc w:val="center"/>
            </w:pPr>
            <w:r w:rsidRPr="00E32EF4">
              <w:t>1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7E0F08" w:rsidRDefault="00CD6704" w:rsidP="00706AB0">
            <w:pPr>
              <w:jc w:val="both"/>
            </w:pPr>
            <w:proofErr w:type="gramStart"/>
            <w:r>
              <w:rPr>
                <w:lang w:eastAsia="en-US"/>
              </w:rPr>
              <w:t>Понятие «языкознание»; о связи языкознания с другими науками; аспекты (отрасли) языкознания; задачи, решаемые языкознанием.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AE6F00" w:rsidP="00632943">
            <w:pPr>
              <w:pStyle w:val="aa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тест</w:t>
            </w:r>
          </w:p>
        </w:tc>
      </w:tr>
      <w:tr w:rsidR="00CD6704" w:rsidRPr="00E32EF4" w:rsidTr="00414227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</w:pPr>
            <w: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704" w:rsidRPr="00D74406" w:rsidRDefault="00CD6704" w:rsidP="00632943">
            <w:pPr>
              <w:pStyle w:val="aa"/>
              <w:jc w:val="center"/>
            </w:pPr>
            <w:r w:rsidRPr="00D74406">
              <w:t>2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Default="00CD6704" w:rsidP="00706A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Гипотезы происхождения языка.</w:t>
            </w:r>
          </w:p>
          <w:p w:rsidR="00CD6704" w:rsidRDefault="00CD6704" w:rsidP="00706AB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языка в различные исторические эпохи.</w:t>
            </w:r>
          </w:p>
          <w:p w:rsidR="00CD6704" w:rsidRDefault="00CD6704" w:rsidP="00706AB0">
            <w:pPr>
              <w:rPr>
                <w:lang w:eastAsia="en-US"/>
              </w:rPr>
            </w:pPr>
            <w:r>
              <w:rPr>
                <w:lang w:eastAsia="en-US"/>
              </w:rPr>
              <w:t>Причины и результаты языковых изменений. Взаимодействие языков.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AE6F00" w:rsidP="00632943">
            <w:pPr>
              <w:pStyle w:val="aa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опрос</w:t>
            </w:r>
          </w:p>
        </w:tc>
      </w:tr>
      <w:tr w:rsidR="00CD6704" w:rsidRPr="00E32EF4" w:rsidTr="00414227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</w:pPr>
            <w:r>
              <w:t>3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  <w:jc w:val="center"/>
            </w:pPr>
            <w:r>
              <w:t>3,4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Default="00CD6704" w:rsidP="00CD6704">
            <w:pPr>
              <w:shd w:val="clear" w:color="auto" w:fill="FFFFFF"/>
              <w:rPr>
                <w:color w:val="000000"/>
                <w:spacing w:val="-3"/>
                <w:lang w:eastAsia="en-US"/>
              </w:rPr>
            </w:pPr>
            <w:r>
              <w:rPr>
                <w:lang w:eastAsia="en-US"/>
              </w:rPr>
              <w:t>Язык. Речь.</w:t>
            </w:r>
            <w:r>
              <w:rPr>
                <w:color w:val="000000"/>
                <w:spacing w:val="-3"/>
                <w:lang w:eastAsia="en-US"/>
              </w:rPr>
              <w:t xml:space="preserve"> Периодизация истории языкознания.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Начальный этап.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>Китайская лингвистическая традиция.</w:t>
            </w:r>
          </w:p>
          <w:p w:rsidR="00CD6704" w:rsidRDefault="00CD6704" w:rsidP="00CD6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Языкознание Эпохи Возрождения. </w:t>
            </w:r>
          </w:p>
          <w:p w:rsidR="00CD6704" w:rsidRDefault="00CD6704" w:rsidP="00CD6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Языкознание Нового Времени.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AE6F00" w:rsidP="00632943">
            <w:pPr>
              <w:pStyle w:val="aa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suppressAutoHyphens/>
              <w:jc w:val="center"/>
              <w:textAlignment w:val="baseline"/>
              <w:rPr>
                <w:bCs/>
                <w:kern w:val="3"/>
              </w:rPr>
            </w:pPr>
            <w:r>
              <w:rPr>
                <w:bCs/>
                <w:kern w:val="3"/>
              </w:rPr>
              <w:t>опрос</w:t>
            </w:r>
          </w:p>
        </w:tc>
      </w:tr>
      <w:tr w:rsidR="00CD6704" w:rsidRPr="00E32EF4" w:rsidTr="00414227">
        <w:trPr>
          <w:trHeight w:val="27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pStyle w:val="aa"/>
              <w:rPr>
                <w:lang w:val="en-US"/>
              </w:rPr>
            </w:pPr>
          </w:p>
        </w:tc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704" w:rsidRPr="00E32EF4" w:rsidRDefault="00CD6704" w:rsidP="00002331">
            <w: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AE6F00" w:rsidP="00632943">
            <w:pPr>
              <w:pStyle w:val="aa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04" w:rsidRPr="00E32EF4" w:rsidRDefault="00CD6704" w:rsidP="00632943">
            <w:pPr>
              <w:suppressAutoHyphens/>
              <w:jc w:val="center"/>
              <w:textAlignment w:val="baseline"/>
              <w:rPr>
                <w:bCs/>
                <w:kern w:val="3"/>
                <w:lang w:val="en-US"/>
              </w:rPr>
            </w:pPr>
          </w:p>
        </w:tc>
      </w:tr>
    </w:tbl>
    <w:p w:rsidR="009B3CCD" w:rsidRDefault="009B3CCD" w:rsidP="009B3CCD">
      <w:pPr>
        <w:pStyle w:val="a5"/>
        <w:tabs>
          <w:tab w:val="left" w:pos="0"/>
          <w:tab w:val="left" w:pos="426"/>
        </w:tabs>
        <w:kinsoku w:val="0"/>
        <w:overflowPunct w:val="0"/>
        <w:spacing w:before="64"/>
        <w:ind w:left="360" w:right="69"/>
        <w:rPr>
          <w:b/>
          <w:bCs/>
        </w:rPr>
      </w:pPr>
    </w:p>
    <w:p w:rsidR="00E32EF4" w:rsidRPr="00E32EF4" w:rsidRDefault="00E32EF4" w:rsidP="009B3CCD">
      <w:pPr>
        <w:pStyle w:val="a5"/>
        <w:tabs>
          <w:tab w:val="left" w:pos="0"/>
          <w:tab w:val="left" w:pos="426"/>
        </w:tabs>
        <w:kinsoku w:val="0"/>
        <w:overflowPunct w:val="0"/>
        <w:spacing w:before="64"/>
        <w:ind w:left="360" w:right="69"/>
        <w:rPr>
          <w:b/>
          <w:bCs/>
        </w:rPr>
      </w:pPr>
    </w:p>
    <w:p w:rsidR="00A40616" w:rsidRPr="00BE3B23" w:rsidRDefault="009B3CCD" w:rsidP="009B3CCD">
      <w:pPr>
        <w:pStyle w:val="a5"/>
        <w:numPr>
          <w:ilvl w:val="0"/>
          <w:numId w:val="22"/>
        </w:numPr>
        <w:tabs>
          <w:tab w:val="clear" w:pos="720"/>
          <w:tab w:val="num" w:pos="0"/>
          <w:tab w:val="left" w:pos="426"/>
        </w:tabs>
        <w:kinsoku w:val="0"/>
        <w:overflowPunct w:val="0"/>
        <w:spacing w:before="64"/>
        <w:ind w:left="142" w:right="69" w:hanging="142"/>
      </w:pPr>
      <w:r w:rsidRPr="00BE3B23">
        <w:rPr>
          <w:b/>
          <w:bCs/>
        </w:rPr>
        <w:t>П</w:t>
      </w:r>
      <w:r w:rsidR="00A40616" w:rsidRPr="00BE3B23">
        <w:rPr>
          <w:b/>
          <w:bCs/>
        </w:rPr>
        <w:t xml:space="preserve">римерная </w:t>
      </w:r>
      <w:r w:rsidR="00A40616" w:rsidRPr="00BE3B23">
        <w:rPr>
          <w:b/>
          <w:bCs/>
          <w:spacing w:val="-3"/>
        </w:rPr>
        <w:t xml:space="preserve">тематика </w:t>
      </w:r>
      <w:proofErr w:type="spellStart"/>
      <w:r w:rsidR="00A40616" w:rsidRPr="00BE3B23">
        <w:rPr>
          <w:b/>
          <w:bCs/>
          <w:spacing w:val="-3"/>
        </w:rPr>
        <w:t>курсовых</w:t>
      </w:r>
      <w:r w:rsidR="00A40616" w:rsidRPr="00BE3B23">
        <w:rPr>
          <w:b/>
          <w:bCs/>
        </w:rPr>
        <w:t>проекто</w:t>
      </w:r>
      <w:proofErr w:type="gramStart"/>
      <w:r w:rsidR="00A40616" w:rsidRPr="00BE3B23">
        <w:rPr>
          <w:b/>
          <w:bCs/>
        </w:rPr>
        <w:t>в</w:t>
      </w:r>
      <w:proofErr w:type="spellEnd"/>
      <w:r w:rsidR="00A40616" w:rsidRPr="00BE3B23">
        <w:rPr>
          <w:b/>
          <w:bCs/>
        </w:rPr>
        <w:t>(</w:t>
      </w:r>
      <w:proofErr w:type="gramEnd"/>
      <w:r w:rsidR="00A40616" w:rsidRPr="00BE3B23">
        <w:rPr>
          <w:b/>
          <w:bCs/>
        </w:rPr>
        <w:t>работ)</w:t>
      </w:r>
      <w:r w:rsidR="00F037A1" w:rsidRPr="00BE3B23">
        <w:rPr>
          <w:b/>
          <w:bCs/>
        </w:rPr>
        <w:t xml:space="preserve"> - </w:t>
      </w:r>
      <w:r w:rsidR="00A40616" w:rsidRPr="00BE3B23">
        <w:rPr>
          <w:bCs/>
          <w:i/>
        </w:rPr>
        <w:t>не</w:t>
      </w:r>
      <w:r w:rsidR="00813C51" w:rsidRPr="00BE3B23">
        <w:rPr>
          <w:bCs/>
          <w:i/>
          <w:spacing w:val="-2"/>
        </w:rPr>
        <w:t xml:space="preserve"> п</w:t>
      </w:r>
      <w:r w:rsidR="00A40616" w:rsidRPr="00BE3B23">
        <w:rPr>
          <w:bCs/>
          <w:i/>
        </w:rPr>
        <w:t>редусмотрен</w:t>
      </w:r>
      <w:r w:rsidR="007475AE" w:rsidRPr="00BE3B23">
        <w:rPr>
          <w:bCs/>
          <w:i/>
        </w:rPr>
        <w:t>о</w:t>
      </w:r>
    </w:p>
    <w:p w:rsidR="00F037A1" w:rsidRPr="00BE3B23" w:rsidRDefault="00F037A1" w:rsidP="00F037A1">
      <w:pPr>
        <w:pStyle w:val="a5"/>
        <w:tabs>
          <w:tab w:val="left" w:pos="0"/>
          <w:tab w:val="left" w:pos="426"/>
        </w:tabs>
        <w:kinsoku w:val="0"/>
        <w:overflowPunct w:val="0"/>
        <w:spacing w:before="64"/>
        <w:ind w:right="69"/>
      </w:pPr>
    </w:p>
    <w:p w:rsidR="00A40616" w:rsidRPr="00BE3B23" w:rsidRDefault="00A40616" w:rsidP="007475AE">
      <w:pPr>
        <w:pStyle w:val="a5"/>
        <w:numPr>
          <w:ilvl w:val="0"/>
          <w:numId w:val="22"/>
        </w:numPr>
        <w:tabs>
          <w:tab w:val="left" w:pos="426"/>
          <w:tab w:val="left" w:pos="2189"/>
          <w:tab w:val="left" w:pos="3669"/>
          <w:tab w:val="left" w:pos="4137"/>
          <w:tab w:val="left" w:pos="6534"/>
          <w:tab w:val="left" w:pos="9356"/>
        </w:tabs>
        <w:kinsoku w:val="0"/>
        <w:overflowPunct w:val="0"/>
        <w:spacing w:before="52" w:line="242" w:lineRule="auto"/>
        <w:ind w:left="102" w:right="110" w:hanging="102"/>
        <w:rPr>
          <w:spacing w:val="-3"/>
        </w:rPr>
      </w:pPr>
      <w:r w:rsidRPr="00BE3B23">
        <w:rPr>
          <w:b/>
          <w:bCs/>
          <w:spacing w:val="-1"/>
        </w:rPr>
        <w:t>Перечень</w:t>
      </w:r>
      <w:r w:rsidRPr="00BE3B23">
        <w:rPr>
          <w:b/>
          <w:bCs/>
          <w:spacing w:val="-1"/>
        </w:rPr>
        <w:tab/>
      </w:r>
      <w:r w:rsidRPr="00BE3B23">
        <w:rPr>
          <w:b/>
          <w:bCs/>
          <w:spacing w:val="-2"/>
        </w:rPr>
        <w:t>основной</w:t>
      </w:r>
      <w:r w:rsidRPr="00BE3B23">
        <w:rPr>
          <w:b/>
          <w:bCs/>
          <w:spacing w:val="-2"/>
        </w:rPr>
        <w:tab/>
      </w:r>
      <w:r w:rsidRPr="00BE3B23">
        <w:rPr>
          <w:b/>
          <w:bCs/>
        </w:rPr>
        <w:t>и</w:t>
      </w:r>
      <w:r w:rsidRPr="00BE3B23">
        <w:rPr>
          <w:b/>
          <w:bCs/>
        </w:rPr>
        <w:tab/>
      </w:r>
      <w:r w:rsidRPr="00BE3B23">
        <w:rPr>
          <w:b/>
          <w:bCs/>
          <w:spacing w:val="-1"/>
        </w:rPr>
        <w:t>дополнительной</w:t>
      </w:r>
      <w:r w:rsidRPr="00BE3B23">
        <w:rPr>
          <w:b/>
          <w:bCs/>
          <w:spacing w:val="-1"/>
        </w:rPr>
        <w:tab/>
      </w:r>
      <w:proofErr w:type="spellStart"/>
      <w:r w:rsidRPr="00BE3B23">
        <w:rPr>
          <w:b/>
          <w:bCs/>
          <w:spacing w:val="-1"/>
        </w:rPr>
        <w:t>учебной</w:t>
      </w:r>
      <w:r w:rsidR="007475AE" w:rsidRPr="00BE3B23">
        <w:rPr>
          <w:b/>
          <w:bCs/>
          <w:spacing w:val="-2"/>
        </w:rPr>
        <w:t>литературы</w:t>
      </w:r>
      <w:proofErr w:type="spellEnd"/>
      <w:r w:rsidR="007475AE" w:rsidRPr="00BE3B23">
        <w:rPr>
          <w:b/>
          <w:bCs/>
          <w:spacing w:val="-2"/>
        </w:rPr>
        <w:t>,</w:t>
      </w:r>
      <w:r w:rsidRPr="00BE3B23">
        <w:rPr>
          <w:b/>
          <w:bCs/>
          <w:spacing w:val="-1"/>
        </w:rPr>
        <w:tab/>
      </w:r>
      <w:r w:rsidRPr="00BE3B23">
        <w:rPr>
          <w:b/>
          <w:bCs/>
          <w:spacing w:val="-4"/>
        </w:rPr>
        <w:t xml:space="preserve">необходимой </w:t>
      </w:r>
      <w:r w:rsidRPr="00BE3B23">
        <w:rPr>
          <w:b/>
          <w:bCs/>
        </w:rPr>
        <w:t>для освоения дисциплин</w:t>
      </w:r>
      <w:proofErr w:type="gramStart"/>
      <w:r w:rsidRPr="00BE3B23">
        <w:rPr>
          <w:b/>
          <w:bCs/>
        </w:rPr>
        <w:t>ы</w:t>
      </w:r>
      <w:r w:rsidRPr="00BE3B23">
        <w:rPr>
          <w:b/>
          <w:bCs/>
          <w:spacing w:val="-3"/>
        </w:rPr>
        <w:t>(</w:t>
      </w:r>
      <w:proofErr w:type="gramEnd"/>
      <w:r w:rsidRPr="00BE3B23">
        <w:rPr>
          <w:b/>
          <w:bCs/>
          <w:spacing w:val="-3"/>
        </w:rPr>
        <w:t>модуля)</w:t>
      </w:r>
    </w:p>
    <w:p w:rsidR="00A40616" w:rsidRPr="00BE3B23" w:rsidRDefault="00A40616" w:rsidP="00813C51">
      <w:pPr>
        <w:pStyle w:val="a5"/>
        <w:numPr>
          <w:ilvl w:val="1"/>
          <w:numId w:val="4"/>
        </w:numPr>
        <w:tabs>
          <w:tab w:val="left" w:pos="650"/>
        </w:tabs>
        <w:kinsoku w:val="0"/>
        <w:overflowPunct w:val="0"/>
      </w:pPr>
      <w:proofErr w:type="spellStart"/>
      <w:r w:rsidRPr="00BE3B23">
        <w:rPr>
          <w:bCs/>
        </w:rPr>
        <w:t>Основнаялитература</w:t>
      </w:r>
      <w:proofErr w:type="spellEnd"/>
      <w:r w:rsidR="002E3510" w:rsidRPr="00BE3B23">
        <w:rPr>
          <w:bCs/>
        </w:rPr>
        <w:t>:</w:t>
      </w:r>
    </w:p>
    <w:p w:rsidR="004B0F67" w:rsidRDefault="00CD6704" w:rsidP="0018005F">
      <w:pPr>
        <w:ind w:firstLine="652"/>
        <w:jc w:val="both"/>
      </w:pPr>
      <w:r w:rsidRPr="00CD6704">
        <w:t>1.Степанов Ю.С. Основы общего языкознания: Учебное пособие. Изд.3-е. – М.: Книжный дом «ЛИБРОКОМ», 2011. – 272 с. (Лингвистическое наследие  XX века).</w:t>
      </w:r>
    </w:p>
    <w:p w:rsidR="00CD6704" w:rsidRDefault="00CD6704" w:rsidP="0018005F">
      <w:pPr>
        <w:ind w:firstLine="652"/>
        <w:jc w:val="both"/>
        <w:rPr>
          <w:b/>
        </w:rPr>
      </w:pPr>
    </w:p>
    <w:p w:rsidR="00BD111C" w:rsidRPr="004B0F67" w:rsidRDefault="004B0F67" w:rsidP="004B0F67">
      <w:pPr>
        <w:jc w:val="both"/>
      </w:pPr>
      <w:r w:rsidRPr="00D74406">
        <w:t xml:space="preserve">11.2 </w:t>
      </w:r>
      <w:proofErr w:type="spellStart"/>
      <w:r w:rsidR="00BD111C" w:rsidRPr="004B0F67">
        <w:t>Дополнительнаялитература</w:t>
      </w:r>
      <w:proofErr w:type="spellEnd"/>
      <w:r w:rsidR="00BD111C" w:rsidRPr="004B0F67">
        <w:t>:</w:t>
      </w:r>
    </w:p>
    <w:p w:rsidR="00CD6704" w:rsidRPr="00CD6704" w:rsidRDefault="00CD6704" w:rsidP="00CD6704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>1. Маслова В.А. Современные направления в лингвистике: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п</w:t>
      </w:r>
      <w:proofErr w:type="gramEnd"/>
      <w:r w:rsidRPr="00CD6704">
        <w:rPr>
          <w:bCs/>
        </w:rPr>
        <w:t xml:space="preserve">особие для студ. </w:t>
      </w:r>
      <w:proofErr w:type="spellStart"/>
      <w:r w:rsidRPr="00CD6704">
        <w:rPr>
          <w:bCs/>
        </w:rPr>
        <w:t>высш</w:t>
      </w:r>
      <w:proofErr w:type="spellEnd"/>
      <w:r w:rsidRPr="00CD6704">
        <w:rPr>
          <w:bCs/>
        </w:rPr>
        <w:t>. учеб. заведений / В.А. Маслова. – М.:  Издательский центр «Академия», 2008. – 272с.</w:t>
      </w:r>
    </w:p>
    <w:p w:rsidR="00CD6704" w:rsidRPr="00CD6704" w:rsidRDefault="00CD6704" w:rsidP="00CD6704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 xml:space="preserve">2. </w:t>
      </w:r>
      <w:proofErr w:type="spellStart"/>
      <w:r w:rsidRPr="00CD6704">
        <w:rPr>
          <w:bCs/>
        </w:rPr>
        <w:t>Ольховиков</w:t>
      </w:r>
      <w:proofErr w:type="spellEnd"/>
      <w:r w:rsidRPr="00CD6704">
        <w:rPr>
          <w:bCs/>
        </w:rPr>
        <w:t xml:space="preserve"> Б.А. Общая теория языка. Античность – XX век: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п</w:t>
      </w:r>
      <w:proofErr w:type="gramEnd"/>
      <w:r w:rsidRPr="00CD6704">
        <w:rPr>
          <w:bCs/>
        </w:rPr>
        <w:t xml:space="preserve">особие для студ. и аспирантов лингв. и </w:t>
      </w:r>
      <w:proofErr w:type="spellStart"/>
      <w:r w:rsidRPr="00CD6704">
        <w:rPr>
          <w:bCs/>
        </w:rPr>
        <w:t>филол</w:t>
      </w:r>
      <w:proofErr w:type="spellEnd"/>
      <w:r w:rsidRPr="00CD6704">
        <w:rPr>
          <w:bCs/>
        </w:rPr>
        <w:t xml:space="preserve">. </w:t>
      </w:r>
      <w:proofErr w:type="spellStart"/>
      <w:r w:rsidRPr="00CD6704">
        <w:rPr>
          <w:bCs/>
        </w:rPr>
        <w:t>фак</w:t>
      </w:r>
      <w:proofErr w:type="spellEnd"/>
      <w:r w:rsidRPr="00CD6704">
        <w:rPr>
          <w:bCs/>
        </w:rPr>
        <w:t xml:space="preserve">. </w:t>
      </w:r>
      <w:proofErr w:type="spellStart"/>
      <w:r w:rsidRPr="00CD6704">
        <w:rPr>
          <w:bCs/>
        </w:rPr>
        <w:t>высш</w:t>
      </w:r>
      <w:proofErr w:type="spellEnd"/>
      <w:r w:rsidRPr="00CD6704">
        <w:rPr>
          <w:bCs/>
        </w:rPr>
        <w:t xml:space="preserve">. учеб. заведений / Б.А. </w:t>
      </w:r>
      <w:proofErr w:type="spellStart"/>
      <w:r w:rsidRPr="00CD6704">
        <w:rPr>
          <w:bCs/>
        </w:rPr>
        <w:t>Ольховиков</w:t>
      </w:r>
      <w:proofErr w:type="spellEnd"/>
      <w:r w:rsidRPr="00CD6704">
        <w:rPr>
          <w:bCs/>
        </w:rPr>
        <w:t xml:space="preserve">. – М.: </w:t>
      </w:r>
      <w:proofErr w:type="spellStart"/>
      <w:proofErr w:type="gramStart"/>
      <w:r w:rsidRPr="00CD6704">
        <w:rPr>
          <w:bCs/>
        </w:rPr>
        <w:t>XX</w:t>
      </w:r>
      <w:proofErr w:type="gramEnd"/>
      <w:r w:rsidRPr="00CD6704">
        <w:rPr>
          <w:bCs/>
        </w:rPr>
        <w:t>Издательский</w:t>
      </w:r>
      <w:proofErr w:type="spellEnd"/>
      <w:r w:rsidRPr="00CD6704">
        <w:rPr>
          <w:bCs/>
        </w:rPr>
        <w:t xml:space="preserve"> центр «Академия», 2007. – 304с.</w:t>
      </w:r>
    </w:p>
    <w:p w:rsidR="00C05E93" w:rsidRDefault="00CD6704" w:rsidP="00CD6704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 xml:space="preserve">3. </w:t>
      </w:r>
      <w:proofErr w:type="spellStart"/>
      <w:r w:rsidRPr="00CD6704">
        <w:rPr>
          <w:bCs/>
        </w:rPr>
        <w:t>Сусов</w:t>
      </w:r>
      <w:proofErr w:type="spellEnd"/>
      <w:r w:rsidRPr="00CD6704">
        <w:rPr>
          <w:bCs/>
        </w:rPr>
        <w:t xml:space="preserve"> И.П. Введение в языкознание: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д</w:t>
      </w:r>
      <w:proofErr w:type="gramEnd"/>
      <w:r w:rsidRPr="00CD6704">
        <w:rPr>
          <w:bCs/>
        </w:rPr>
        <w:t xml:space="preserve">ля студентов лингвистических и филологических специальностей / И.П. </w:t>
      </w:r>
      <w:proofErr w:type="spellStart"/>
      <w:r w:rsidRPr="00CD6704">
        <w:rPr>
          <w:bCs/>
        </w:rPr>
        <w:t>Сусов</w:t>
      </w:r>
      <w:proofErr w:type="spellEnd"/>
      <w:r w:rsidRPr="00CD6704">
        <w:rPr>
          <w:bCs/>
        </w:rPr>
        <w:t>. – М.: АСТ: Восток – Запад, 2007. – 379с.</w:t>
      </w:r>
    </w:p>
    <w:p w:rsidR="00CD6704" w:rsidRPr="00CD6704" w:rsidRDefault="00CD6704" w:rsidP="00CD6704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</w:pPr>
    </w:p>
    <w:p w:rsidR="00A40616" w:rsidRPr="00BE3B23" w:rsidRDefault="00A40616" w:rsidP="00BE1445">
      <w:pPr>
        <w:pStyle w:val="1"/>
        <w:numPr>
          <w:ilvl w:val="1"/>
          <w:numId w:val="3"/>
        </w:numPr>
        <w:tabs>
          <w:tab w:val="left" w:pos="952"/>
        </w:tabs>
        <w:kinsoku w:val="0"/>
        <w:overflowPunct w:val="0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E3B23">
        <w:rPr>
          <w:rFonts w:ascii="Times New Roman" w:hAnsi="Times New Roman"/>
          <w:b w:val="0"/>
          <w:sz w:val="24"/>
          <w:szCs w:val="24"/>
        </w:rPr>
        <w:lastRenderedPageBreak/>
        <w:t xml:space="preserve"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</w:t>
      </w:r>
      <w:proofErr w:type="spellStart"/>
      <w:r w:rsidRPr="00BE3B23">
        <w:rPr>
          <w:rFonts w:ascii="Times New Roman" w:hAnsi="Times New Roman"/>
          <w:b w:val="0"/>
          <w:sz w:val="24"/>
          <w:szCs w:val="24"/>
        </w:rPr>
        <w:t>справочныхсистем</w:t>
      </w:r>
      <w:proofErr w:type="spellEnd"/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</w:pPr>
      <w:r w:rsidRPr="00BE3B23">
        <w:rPr>
          <w:b/>
          <w:bCs/>
        </w:rPr>
        <w:t xml:space="preserve">          - </w:t>
      </w:r>
      <w:proofErr w:type="spellStart"/>
      <w:r w:rsidRPr="00BE3B23">
        <w:t>MicrosoftWindows</w:t>
      </w:r>
      <w:proofErr w:type="spellEnd"/>
      <w:r w:rsidRPr="00BE3B23">
        <w:t xml:space="preserve"> 7 Профессиональная (SP1) (Лицензия 46290014 от 18.12.2009 г., постоянная) </w:t>
      </w:r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  <w:rPr>
          <w:b/>
          <w:bCs/>
        </w:rPr>
      </w:pPr>
      <w:r w:rsidRPr="00BE3B23">
        <w:t xml:space="preserve">         - </w:t>
      </w:r>
      <w:proofErr w:type="spellStart"/>
      <w:r w:rsidRPr="00BE3B23">
        <w:t>MicrosoftOffice</w:t>
      </w:r>
      <w:proofErr w:type="spellEnd"/>
      <w:r w:rsidRPr="00BE3B23">
        <w:t xml:space="preserve"> 2010 (Лицензия 47848094 от 21.10.2010 г).</w:t>
      </w:r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  <w:rPr>
          <w:b/>
          <w:bCs/>
        </w:rPr>
      </w:pPr>
    </w:p>
    <w:p w:rsidR="00A40616" w:rsidRPr="00BE3B23" w:rsidRDefault="00A40616" w:rsidP="00BE1445">
      <w:pPr>
        <w:pStyle w:val="a5"/>
        <w:numPr>
          <w:ilvl w:val="1"/>
          <w:numId w:val="3"/>
        </w:numPr>
        <w:tabs>
          <w:tab w:val="left" w:pos="840"/>
        </w:tabs>
        <w:kinsoku w:val="0"/>
        <w:overflowPunct w:val="0"/>
        <w:ind w:left="0" w:firstLine="709"/>
      </w:pPr>
      <w:r w:rsidRPr="00BE3B23">
        <w:rPr>
          <w:bCs/>
        </w:rPr>
        <w:t xml:space="preserve">Перечень   ресурсов   </w:t>
      </w:r>
      <w:proofErr w:type="spellStart"/>
      <w:r w:rsidRPr="00BE3B23">
        <w:rPr>
          <w:bCs/>
        </w:rPr>
        <w:t>информационно-телекоммуникационнойсети</w:t>
      </w:r>
      <w:proofErr w:type="spellEnd"/>
    </w:p>
    <w:p w:rsidR="001B20C3" w:rsidRPr="00BE3B23" w:rsidRDefault="00A40616" w:rsidP="00BE1445">
      <w:pPr>
        <w:pStyle w:val="a3"/>
        <w:kinsoku w:val="0"/>
        <w:overflowPunct w:val="0"/>
        <w:spacing w:before="0"/>
        <w:ind w:left="0" w:firstLine="709"/>
      </w:pPr>
      <w:r w:rsidRPr="00BE3B23">
        <w:rPr>
          <w:bCs/>
        </w:rPr>
        <w:t>«Интернет» необходимых для освоения дисциплин</w:t>
      </w:r>
      <w:proofErr w:type="gramStart"/>
      <w:r w:rsidRPr="00BE3B23">
        <w:rPr>
          <w:bCs/>
        </w:rPr>
        <w:t>ы(</w:t>
      </w:r>
      <w:proofErr w:type="gramEnd"/>
      <w:r w:rsidRPr="00BE3B23">
        <w:rPr>
          <w:bCs/>
        </w:rPr>
        <w:t>модуля)</w:t>
      </w:r>
    </w:p>
    <w:p w:rsidR="001B20C3" w:rsidRPr="00BE3B23" w:rsidRDefault="009407B9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Научная электронная библиотека </w:t>
      </w:r>
      <w:proofErr w:type="spellStart"/>
      <w:r w:rsidRPr="00BE3B23">
        <w:t>e-library.ru</w:t>
      </w:r>
      <w:proofErr w:type="spellEnd"/>
      <w:r w:rsidRPr="00BE3B23">
        <w:t xml:space="preserve"> </w:t>
      </w:r>
    </w:p>
    <w:p w:rsidR="001B20C3" w:rsidRPr="00BE3B23" w:rsidRDefault="00A13BA5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hyperlink r:id="rId5" w:history="1">
        <w:r w:rsidR="001B20C3" w:rsidRPr="00BE3B23">
          <w:rPr>
            <w:rStyle w:val="a6"/>
            <w:color w:val="auto"/>
          </w:rPr>
          <w:t>https://www.lingvolive.com/ru-ru</w:t>
        </w:r>
      </w:hyperlink>
      <w:r w:rsidR="001B20C3" w:rsidRPr="00BE3B23">
        <w:t xml:space="preserve">  –  электронный словарь</w:t>
      </w:r>
    </w:p>
    <w:p w:rsidR="001B20C3" w:rsidRPr="00BE3B23" w:rsidRDefault="00A13BA5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hyperlink r:id="rId6" w:history="1">
        <w:r w:rsidR="001B20C3" w:rsidRPr="00BE3B23">
          <w:rPr>
            <w:rStyle w:val="a6"/>
            <w:color w:val="auto"/>
          </w:rPr>
          <w:t>https://learnenglish.britishcouncil.org/</w:t>
        </w:r>
      </w:hyperlink>
      <w:r w:rsidR="001B20C3" w:rsidRPr="00BE3B23">
        <w:t xml:space="preserve">  –  образовательный портал для </w:t>
      </w:r>
      <w:proofErr w:type="gramStart"/>
      <w:r w:rsidR="001B20C3" w:rsidRPr="00BE3B23">
        <w:t>изучающих</w:t>
      </w:r>
      <w:proofErr w:type="gramEnd"/>
      <w:r w:rsidR="001B20C3" w:rsidRPr="00BE3B23">
        <w:t xml:space="preserve"> английский язык</w:t>
      </w:r>
    </w:p>
    <w:p w:rsidR="001B20C3" w:rsidRPr="00BE3B23" w:rsidRDefault="009407B9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Электронная информационно-образовательная среда ФГБОУ </w:t>
      </w:r>
      <w:proofErr w:type="gramStart"/>
      <w:r w:rsidRPr="00BE3B23">
        <w:t>ВО</w:t>
      </w:r>
      <w:proofErr w:type="gramEnd"/>
      <w:r w:rsidRPr="00BE3B23">
        <w:t xml:space="preserve"> Приморская ГСХА http://de.primacad.ru </w:t>
      </w:r>
    </w:p>
    <w:p w:rsidR="001B20C3" w:rsidRPr="00BE3B23" w:rsidRDefault="00A52F60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>Электронная библиотека издательств</w:t>
      </w:r>
      <w:proofErr w:type="gramStart"/>
      <w:r w:rsidRPr="00BE3B23">
        <w:t>а  ООО</w:t>
      </w:r>
      <w:proofErr w:type="gramEnd"/>
      <w:r w:rsidRPr="00BE3B23">
        <w:t xml:space="preserve"> «Издательство Лань» Договор № 21 на оказание услуг по предоставлению доступа к электронным изданиям 08.04.2019 г. по 16 апреля 2020 г</w:t>
      </w:r>
      <w:r w:rsidR="001B20C3" w:rsidRPr="00BE3B23">
        <w:t>.</w:t>
      </w:r>
    </w:p>
    <w:p w:rsidR="00A52F60" w:rsidRPr="00BE3B23" w:rsidRDefault="00A52F60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Электронная библиотека ФГБНУ ЦНСХБ Договор № 10 УТ/2019на оказание услуг по обеспечению доступа к электронным информационным ресурсам ФГБНУ ЦНСХБ через терминал удаленного доступа   20.02.2019 г. </w:t>
      </w:r>
      <w:r w:rsidR="00BD111C" w:rsidRPr="00BE3B23">
        <w:t>-</w:t>
      </w:r>
      <w:r w:rsidRPr="00BE3B23">
        <w:t xml:space="preserve"> 26.03.2020</w:t>
      </w:r>
    </w:p>
    <w:p w:rsidR="00A52F60" w:rsidRPr="00BE3B23" w:rsidRDefault="00A52F60" w:rsidP="00BE1445">
      <w:pPr>
        <w:pStyle w:val="a3"/>
        <w:kinsoku w:val="0"/>
        <w:overflowPunct w:val="0"/>
        <w:spacing w:before="0"/>
        <w:ind w:left="0" w:firstLine="709"/>
        <w:jc w:val="both"/>
      </w:pPr>
    </w:p>
    <w:p w:rsidR="00A40616" w:rsidRPr="00BE3B23" w:rsidRDefault="00A40616" w:rsidP="00C560F6">
      <w:pPr>
        <w:pStyle w:val="1"/>
        <w:tabs>
          <w:tab w:val="left" w:pos="0"/>
          <w:tab w:val="left" w:pos="1843"/>
          <w:tab w:val="left" w:pos="2410"/>
          <w:tab w:val="left" w:pos="9071"/>
        </w:tabs>
        <w:kinsoku w:val="0"/>
        <w:overflowPunct w:val="0"/>
        <w:ind w:left="0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>12</w:t>
      </w:r>
      <w:r w:rsidR="00C560F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1"/>
          <w:sz w:val="24"/>
          <w:szCs w:val="24"/>
        </w:rPr>
        <w:t>Описание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  <w:r w:rsidRPr="00BE3B23">
        <w:rPr>
          <w:rFonts w:ascii="Times New Roman" w:hAnsi="Times New Roman"/>
          <w:spacing w:val="-2"/>
          <w:sz w:val="24"/>
          <w:szCs w:val="24"/>
        </w:rPr>
        <w:t>материально-технической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 xml:space="preserve"> базы, </w:t>
      </w:r>
      <w:r w:rsidR="00632943" w:rsidRPr="00BE3B23">
        <w:rPr>
          <w:rFonts w:ascii="Times New Roman" w:hAnsi="Times New Roman"/>
          <w:spacing w:val="-4"/>
          <w:sz w:val="24"/>
          <w:szCs w:val="24"/>
        </w:rPr>
        <w:t xml:space="preserve">необходимой  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>для</w:t>
      </w:r>
      <w:r w:rsidR="00632943" w:rsidRPr="00BE3B23">
        <w:rPr>
          <w:rFonts w:ascii="Times New Roman" w:hAnsi="Times New Roman"/>
          <w:sz w:val="24"/>
          <w:szCs w:val="24"/>
        </w:rPr>
        <w:t xml:space="preserve"> осуществления</w:t>
      </w:r>
      <w:r w:rsidR="00C560F6">
        <w:rPr>
          <w:rFonts w:ascii="Times New Roman" w:hAnsi="Times New Roman"/>
          <w:sz w:val="24"/>
          <w:szCs w:val="24"/>
        </w:rPr>
        <w:t xml:space="preserve"> 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 xml:space="preserve">образовательного </w:t>
      </w:r>
      <w:r w:rsidR="00632943" w:rsidRPr="00BE3B23">
        <w:rPr>
          <w:rFonts w:ascii="Times New Roman" w:hAnsi="Times New Roman"/>
          <w:sz w:val="24"/>
          <w:szCs w:val="24"/>
        </w:rPr>
        <w:t>процесса по дисциплин</w:t>
      </w:r>
      <w:proofErr w:type="gramStart"/>
      <w:r w:rsidR="00632943" w:rsidRPr="00BE3B23">
        <w:rPr>
          <w:rFonts w:ascii="Times New Roman" w:hAnsi="Times New Roman"/>
          <w:sz w:val="24"/>
          <w:szCs w:val="24"/>
        </w:rPr>
        <w:t>е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>(</w:t>
      </w:r>
      <w:proofErr w:type="gramEnd"/>
      <w:r w:rsidR="00632943" w:rsidRPr="00BE3B23">
        <w:rPr>
          <w:rFonts w:ascii="Times New Roman" w:hAnsi="Times New Roman"/>
          <w:spacing w:val="-3"/>
          <w:sz w:val="24"/>
          <w:szCs w:val="24"/>
        </w:rPr>
        <w:t>модулю)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</w:p>
    <w:p w:rsidR="00A40616" w:rsidRPr="00BE3B23" w:rsidRDefault="00A40616">
      <w:pPr>
        <w:pStyle w:val="a3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245"/>
      </w:tblGrid>
      <w:tr w:rsidR="00B159A9" w:rsidRPr="00B159A9" w:rsidTr="00B159A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bCs/>
                <w:kern w:val="3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bCs/>
                <w:kern w:val="3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159A9" w:rsidRPr="00B159A9" w:rsidTr="00B159A9">
        <w:trPr>
          <w:trHeight w:val="14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 319 (19,4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).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>аудитории для проведения занятий семинарского типа,  текущего контроля и промежуточной аттестации.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jc w:val="center"/>
            </w:pPr>
            <w:proofErr w:type="spellStart"/>
            <w:r w:rsidRPr="00B159A9">
              <w:rPr>
                <w:rFonts w:eastAsia="SimSun"/>
              </w:rPr>
              <w:t>Мультимедийное</w:t>
            </w:r>
            <w:proofErr w:type="spellEnd"/>
            <w:r w:rsidRPr="00B159A9">
              <w:rPr>
                <w:rFonts w:eastAsia="SimSun"/>
              </w:rPr>
              <w:t xml:space="preserve"> оборудование: </w:t>
            </w:r>
            <w:proofErr w:type="gramStart"/>
            <w:r w:rsidRPr="00B159A9">
              <w:rPr>
                <w:rFonts w:eastAsia="SimSun"/>
              </w:rPr>
              <w:t>переносные</w:t>
            </w:r>
            <w:proofErr w:type="gramEnd"/>
            <w:r w:rsidRPr="00B159A9">
              <w:rPr>
                <w:rFonts w:eastAsia="SimSun"/>
              </w:rPr>
              <w:t xml:space="preserve"> ноутбук, проектор, </w:t>
            </w:r>
            <w:r w:rsidRPr="00B159A9">
              <w:t>экран, переносная акустическая система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spacing w:line="360" w:lineRule="atLeast"/>
              <w:jc w:val="center"/>
              <w:outlineLvl w:val="3"/>
              <w:rPr>
                <w:bCs/>
                <w:kern w:val="3"/>
              </w:rPr>
            </w:pPr>
            <w:r w:rsidRPr="00B159A9">
              <w:t>Переносные наборы учебно-наглядных пособий, обеспечивающие тематические иллюстрации.</w:t>
            </w:r>
          </w:p>
        </w:tc>
      </w:tr>
      <w:tr w:rsidR="00B159A9" w:rsidRPr="00B159A9" w:rsidTr="00B159A9">
        <w:trPr>
          <w:trHeight w:val="10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322 (42,2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>аудитории для проведения занятий семинарского типа,   текущего контроля и промежуточной аттестации.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jc w:val="center"/>
            </w:pPr>
            <w:proofErr w:type="spellStart"/>
            <w:proofErr w:type="gramStart"/>
            <w:r w:rsidRPr="00B159A9">
              <w:rPr>
                <w:rFonts w:eastAsia="SimSun"/>
              </w:rPr>
              <w:t>Мультимедийное</w:t>
            </w:r>
            <w:proofErr w:type="spellEnd"/>
            <w:r w:rsidRPr="00B159A9">
              <w:rPr>
                <w:rFonts w:eastAsia="SimSun"/>
              </w:rPr>
              <w:t xml:space="preserve"> оборудование: переносные ноутбук, проектор, </w:t>
            </w:r>
            <w:r w:rsidRPr="00B159A9">
              <w:t>экран, переносная акустическая система, копировальный аппарат – 1 шт.; компьютеры с наушниками (лингафонный кабинет) – 10 шт.; стенды – 5 шт.</w:t>
            </w:r>
            <w:proofErr w:type="gramEnd"/>
          </w:p>
          <w:p w:rsidR="00B159A9" w:rsidRPr="00B159A9" w:rsidRDefault="00B159A9" w:rsidP="00C560F6">
            <w:pPr>
              <w:spacing w:line="276" w:lineRule="auto"/>
              <w:jc w:val="center"/>
              <w:outlineLvl w:val="3"/>
              <w:rPr>
                <w:bCs/>
                <w:kern w:val="3"/>
              </w:rPr>
            </w:pPr>
            <w:r w:rsidRPr="00B159A9">
              <w:t>Переносные наборы учебно-наглядных пособий, обеспечивающие тематические иллюстрации.</w:t>
            </w:r>
          </w:p>
        </w:tc>
      </w:tr>
      <w:tr w:rsidR="00B159A9" w:rsidRPr="00B159A9" w:rsidTr="00B159A9">
        <w:trPr>
          <w:trHeight w:val="154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323 (42,2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 xml:space="preserve">аудитории для проведения занятий семинарского типа,   текущего контроля и промежуточной </w:t>
            </w:r>
            <w:r w:rsidRPr="00B159A9">
              <w:rPr>
                <w:kern w:val="3"/>
              </w:rPr>
              <w:lastRenderedPageBreak/>
              <w:t>аттестации.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lastRenderedPageBreak/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spacing w:line="276" w:lineRule="auto"/>
              <w:jc w:val="center"/>
              <w:outlineLvl w:val="3"/>
            </w:pPr>
            <w:r w:rsidRPr="00B159A9">
              <w:t xml:space="preserve">10ПК, проектор </w:t>
            </w:r>
            <w:r w:rsidRPr="00B159A9">
              <w:rPr>
                <w:lang w:val="en-US"/>
              </w:rPr>
              <w:t>Sanyo</w:t>
            </w:r>
            <w:r w:rsidRPr="00B159A9">
              <w:t>, экран, 1 маркерная доска, 1 магнитная доска, 10 специализированных столов</w:t>
            </w:r>
          </w:p>
        </w:tc>
      </w:tr>
    </w:tbl>
    <w:p w:rsidR="00BD111C" w:rsidRPr="00BE3B23" w:rsidRDefault="00BD111C" w:rsidP="00632943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BD111C" w:rsidRPr="00BE3B23" w:rsidRDefault="00BD111C" w:rsidP="00632943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C730BA" w:rsidRPr="00BE3B23" w:rsidRDefault="00BD111C" w:rsidP="00BD111C">
      <w:pPr>
        <w:pStyle w:val="a5"/>
        <w:tabs>
          <w:tab w:val="left" w:pos="538"/>
        </w:tabs>
        <w:kinsoku w:val="0"/>
        <w:overflowPunct w:val="0"/>
        <w:ind w:left="142" w:right="108" w:firstLine="425"/>
        <w:jc w:val="both"/>
        <w:rPr>
          <w:i/>
        </w:rPr>
      </w:pPr>
      <w:r w:rsidRPr="00BE3B23">
        <w:rPr>
          <w:b/>
        </w:rPr>
        <w:t xml:space="preserve">13. </w:t>
      </w:r>
      <w:r w:rsidR="00C730BA" w:rsidRPr="00BE3B23">
        <w:rPr>
          <w:b/>
        </w:rPr>
        <w:t>Фонд оценочных сре</w:t>
      </w:r>
      <w:proofErr w:type="gramStart"/>
      <w:r w:rsidR="00C730BA" w:rsidRPr="00BE3B23">
        <w:rPr>
          <w:b/>
        </w:rPr>
        <w:t>дств дл</w:t>
      </w:r>
      <w:proofErr w:type="gramEnd"/>
      <w:r w:rsidR="00C730BA" w:rsidRPr="00BE3B23">
        <w:rPr>
          <w:b/>
        </w:rPr>
        <w:t xml:space="preserve">я проведения промежуточной аттестации обучающихся по дисциплине (модулю)  </w:t>
      </w:r>
      <w:r w:rsidR="00C730BA" w:rsidRPr="00BE3B23">
        <w:rPr>
          <w:i/>
        </w:rPr>
        <w:t xml:space="preserve">(является отдельным документом). </w:t>
      </w:r>
    </w:p>
    <w:p w:rsidR="00BD111C" w:rsidRPr="00BE3B23" w:rsidRDefault="00BD111C" w:rsidP="00BD111C">
      <w:pPr>
        <w:pStyle w:val="a5"/>
        <w:tabs>
          <w:tab w:val="left" w:pos="538"/>
        </w:tabs>
        <w:kinsoku w:val="0"/>
        <w:overflowPunct w:val="0"/>
        <w:ind w:left="102" w:right="108"/>
        <w:jc w:val="both"/>
        <w:rPr>
          <w:i/>
        </w:rPr>
      </w:pPr>
    </w:p>
    <w:p w:rsidR="00C730BA" w:rsidRPr="00BE3B23" w:rsidRDefault="00C730BA" w:rsidP="00BD111C">
      <w:pPr>
        <w:pStyle w:val="a5"/>
        <w:tabs>
          <w:tab w:val="left" w:pos="538"/>
        </w:tabs>
        <w:kinsoku w:val="0"/>
        <w:overflowPunct w:val="0"/>
        <w:ind w:left="142" w:right="108" w:firstLine="425"/>
        <w:jc w:val="both"/>
        <w:rPr>
          <w:b/>
        </w:rPr>
      </w:pPr>
      <w:r w:rsidRPr="00BE3B23">
        <w:rPr>
          <w:b/>
        </w:rPr>
        <w:t xml:space="preserve">14 Перечень учебно-методического обеспечения для самостоятельной работы </w:t>
      </w:r>
      <w:proofErr w:type="gramStart"/>
      <w:r w:rsidRPr="00BE3B23">
        <w:rPr>
          <w:b/>
        </w:rPr>
        <w:t>обучающихся</w:t>
      </w:r>
      <w:proofErr w:type="gramEnd"/>
      <w:r w:rsidRPr="00BE3B23">
        <w:rPr>
          <w:b/>
        </w:rPr>
        <w:t xml:space="preserve"> по дисциплине (модулю) </w:t>
      </w:r>
    </w:p>
    <w:p w:rsidR="004C57AB" w:rsidRPr="00CD6704" w:rsidRDefault="004C57AB" w:rsidP="004C57AB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>1. Маслова В.А. Современные направления в лингвистике: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п</w:t>
      </w:r>
      <w:proofErr w:type="gramEnd"/>
      <w:r w:rsidRPr="00CD6704">
        <w:rPr>
          <w:bCs/>
        </w:rPr>
        <w:t xml:space="preserve">особие для студ. </w:t>
      </w:r>
      <w:proofErr w:type="spellStart"/>
      <w:r w:rsidRPr="00CD6704">
        <w:rPr>
          <w:bCs/>
        </w:rPr>
        <w:t>высш</w:t>
      </w:r>
      <w:proofErr w:type="spellEnd"/>
      <w:r w:rsidRPr="00CD6704">
        <w:rPr>
          <w:bCs/>
        </w:rPr>
        <w:t>. учеб. заведений / В.А. Маслова. – М.:  Издательский центр «Академия», 2008. – 272с.</w:t>
      </w:r>
    </w:p>
    <w:p w:rsidR="004C57AB" w:rsidRPr="00CD6704" w:rsidRDefault="004C57AB" w:rsidP="004C57AB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 xml:space="preserve">2. </w:t>
      </w:r>
      <w:proofErr w:type="spellStart"/>
      <w:r w:rsidRPr="00CD6704">
        <w:rPr>
          <w:bCs/>
        </w:rPr>
        <w:t>Ольховиков</w:t>
      </w:r>
      <w:proofErr w:type="spellEnd"/>
      <w:r w:rsidRPr="00CD6704">
        <w:rPr>
          <w:bCs/>
        </w:rPr>
        <w:t xml:space="preserve"> Б.А. Общая теория языка. Античность – XX век: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п</w:t>
      </w:r>
      <w:proofErr w:type="gramEnd"/>
      <w:r w:rsidRPr="00CD6704">
        <w:rPr>
          <w:bCs/>
        </w:rPr>
        <w:t xml:space="preserve">особие для студ. и аспирантов лингв. и </w:t>
      </w:r>
      <w:proofErr w:type="spellStart"/>
      <w:r w:rsidRPr="00CD6704">
        <w:rPr>
          <w:bCs/>
        </w:rPr>
        <w:t>филол</w:t>
      </w:r>
      <w:proofErr w:type="spellEnd"/>
      <w:r w:rsidRPr="00CD6704">
        <w:rPr>
          <w:bCs/>
        </w:rPr>
        <w:t xml:space="preserve">. </w:t>
      </w:r>
      <w:proofErr w:type="spellStart"/>
      <w:r w:rsidRPr="00CD6704">
        <w:rPr>
          <w:bCs/>
        </w:rPr>
        <w:t>фак</w:t>
      </w:r>
      <w:proofErr w:type="spellEnd"/>
      <w:r w:rsidRPr="00CD6704">
        <w:rPr>
          <w:bCs/>
        </w:rPr>
        <w:t xml:space="preserve">. </w:t>
      </w:r>
      <w:proofErr w:type="spellStart"/>
      <w:r w:rsidRPr="00CD6704">
        <w:rPr>
          <w:bCs/>
        </w:rPr>
        <w:t>высш</w:t>
      </w:r>
      <w:proofErr w:type="spellEnd"/>
      <w:r w:rsidRPr="00CD6704">
        <w:rPr>
          <w:bCs/>
        </w:rPr>
        <w:t xml:space="preserve">. учеб. заведений / Б.А. </w:t>
      </w:r>
      <w:proofErr w:type="spellStart"/>
      <w:r w:rsidRPr="00CD6704">
        <w:rPr>
          <w:bCs/>
        </w:rPr>
        <w:t>Ольховиков</w:t>
      </w:r>
      <w:proofErr w:type="spellEnd"/>
      <w:r w:rsidRPr="00CD6704">
        <w:rPr>
          <w:bCs/>
        </w:rPr>
        <w:t xml:space="preserve">. – М.: </w:t>
      </w:r>
      <w:proofErr w:type="spellStart"/>
      <w:proofErr w:type="gramStart"/>
      <w:r w:rsidRPr="00CD6704">
        <w:rPr>
          <w:bCs/>
        </w:rPr>
        <w:t>XX</w:t>
      </w:r>
      <w:proofErr w:type="gramEnd"/>
      <w:r w:rsidRPr="00CD6704">
        <w:rPr>
          <w:bCs/>
        </w:rPr>
        <w:t>Издательский</w:t>
      </w:r>
      <w:proofErr w:type="spellEnd"/>
      <w:r w:rsidRPr="00CD6704">
        <w:rPr>
          <w:bCs/>
        </w:rPr>
        <w:t xml:space="preserve"> центр «Академия», 2007. – 304с.</w:t>
      </w:r>
    </w:p>
    <w:p w:rsidR="004C57AB" w:rsidRDefault="004C57AB" w:rsidP="004C57AB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  <w:rPr>
          <w:bCs/>
        </w:rPr>
      </w:pPr>
      <w:r w:rsidRPr="00CD6704">
        <w:rPr>
          <w:bCs/>
        </w:rPr>
        <w:t xml:space="preserve">3. </w:t>
      </w:r>
      <w:proofErr w:type="spellStart"/>
      <w:r w:rsidRPr="00CD6704">
        <w:rPr>
          <w:bCs/>
        </w:rPr>
        <w:t>Сусов</w:t>
      </w:r>
      <w:proofErr w:type="spellEnd"/>
      <w:r w:rsidRPr="00CD6704">
        <w:rPr>
          <w:bCs/>
        </w:rPr>
        <w:t xml:space="preserve"> И.П. Введение в языкознание: учеб</w:t>
      </w:r>
      <w:proofErr w:type="gramStart"/>
      <w:r w:rsidRPr="00CD6704">
        <w:rPr>
          <w:bCs/>
        </w:rPr>
        <w:t>.</w:t>
      </w:r>
      <w:proofErr w:type="gramEnd"/>
      <w:r w:rsidRPr="00CD6704">
        <w:rPr>
          <w:bCs/>
        </w:rPr>
        <w:t xml:space="preserve"> </w:t>
      </w:r>
      <w:proofErr w:type="gramStart"/>
      <w:r w:rsidRPr="00CD6704">
        <w:rPr>
          <w:bCs/>
        </w:rPr>
        <w:t>д</w:t>
      </w:r>
      <w:proofErr w:type="gramEnd"/>
      <w:r w:rsidRPr="00CD6704">
        <w:rPr>
          <w:bCs/>
        </w:rPr>
        <w:t xml:space="preserve">ля студентов лингвистических и филологических специальностей / И.П. </w:t>
      </w:r>
      <w:proofErr w:type="spellStart"/>
      <w:r w:rsidRPr="00CD6704">
        <w:rPr>
          <w:bCs/>
        </w:rPr>
        <w:t>Сусов</w:t>
      </w:r>
      <w:proofErr w:type="spellEnd"/>
      <w:r w:rsidRPr="00CD6704">
        <w:rPr>
          <w:bCs/>
        </w:rPr>
        <w:t>. – М.: АСТ: Восток – Запад, 2007. – 379с.</w:t>
      </w:r>
    </w:p>
    <w:p w:rsidR="00C730BA" w:rsidRPr="00BE3B23" w:rsidRDefault="00C730BA" w:rsidP="00632943">
      <w:pPr>
        <w:pStyle w:val="a5"/>
        <w:tabs>
          <w:tab w:val="left" w:pos="538"/>
        </w:tabs>
        <w:kinsoku w:val="0"/>
        <w:overflowPunct w:val="0"/>
        <w:ind w:left="142" w:right="108"/>
        <w:jc w:val="both"/>
      </w:pPr>
    </w:p>
    <w:p w:rsidR="00A40616" w:rsidRPr="00BE3B23" w:rsidRDefault="00C730BA" w:rsidP="00655574">
      <w:pPr>
        <w:pStyle w:val="a3"/>
        <w:kinsoku w:val="0"/>
        <w:overflowPunct w:val="0"/>
        <w:spacing w:before="0"/>
        <w:ind w:left="0" w:firstLine="709"/>
        <w:rPr>
          <w:b/>
        </w:rPr>
      </w:pPr>
      <w:r w:rsidRPr="00BE3B23">
        <w:rPr>
          <w:b/>
        </w:rPr>
        <w:t xml:space="preserve">15 </w:t>
      </w:r>
      <w:r w:rsidR="00A40616" w:rsidRPr="00BE3B23">
        <w:rPr>
          <w:b/>
        </w:rPr>
        <w:t xml:space="preserve">Особенности реализации дисциплины (модуля) для </w:t>
      </w:r>
      <w:proofErr w:type="gramStart"/>
      <w:r w:rsidR="00A40616" w:rsidRPr="00BE3B23">
        <w:rPr>
          <w:b/>
        </w:rPr>
        <w:t>обучающихся</w:t>
      </w:r>
      <w:proofErr w:type="gramEnd"/>
      <w:r w:rsidR="00A40616" w:rsidRPr="00BE3B23">
        <w:rPr>
          <w:b/>
        </w:rPr>
        <w:t xml:space="preserve"> с ограниченными возможностями здоровья </w:t>
      </w:r>
      <w:proofErr w:type="spellStart"/>
      <w:r w:rsidR="00A40616" w:rsidRPr="00BE3B23">
        <w:rPr>
          <w:b/>
        </w:rPr>
        <w:t>иинвалидов</w:t>
      </w:r>
      <w:proofErr w:type="spellEnd"/>
    </w:p>
    <w:p w:rsidR="00B2382E" w:rsidRPr="00BE3B23" w:rsidRDefault="00B2382E" w:rsidP="00655574">
      <w:pPr>
        <w:ind w:firstLine="709"/>
      </w:pPr>
    </w:p>
    <w:p w:rsidR="009D66D5" w:rsidRPr="00BE3B23" w:rsidRDefault="009D66D5" w:rsidP="00655574">
      <w:pPr>
        <w:ind w:firstLine="709"/>
        <w:jc w:val="both"/>
      </w:pPr>
      <w:r w:rsidRPr="00BE3B23">
        <w:t xml:space="preserve">      15.1 Наличие соответствующих условий реализации дисциплины (модуля) </w:t>
      </w:r>
    </w:p>
    <w:p w:rsidR="009D66D5" w:rsidRPr="00BE3B23" w:rsidRDefault="009D66D5" w:rsidP="00655574">
      <w:pPr>
        <w:ind w:firstLine="709"/>
        <w:jc w:val="both"/>
      </w:pPr>
      <w:r w:rsidRPr="00BE3B23">
        <w:t xml:space="preserve">      Для обучающихся из числа инвалидов и лиц с ограниченными возможностями здоровья на основании письменного заявления 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особенностей).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проходят занятия, другие условия, без которых невозможно или затруднено изучение дисциплины. </w:t>
      </w:r>
    </w:p>
    <w:p w:rsidR="009D66D5" w:rsidRPr="00BE3B23" w:rsidRDefault="009D66D5" w:rsidP="00655574">
      <w:pPr>
        <w:ind w:firstLine="709"/>
      </w:pPr>
    </w:p>
    <w:p w:rsidR="009D66D5" w:rsidRPr="00BE3B23" w:rsidRDefault="009D66D5" w:rsidP="00655574">
      <w:pPr>
        <w:ind w:firstLine="709"/>
        <w:jc w:val="both"/>
      </w:pPr>
      <w:r w:rsidRPr="00BE3B23">
        <w:t xml:space="preserve">     15.2 Обеспечение соблюдения общих требований </w:t>
      </w:r>
    </w:p>
    <w:p w:rsidR="009D66D5" w:rsidRPr="00BE3B23" w:rsidRDefault="009D66D5" w:rsidP="00655574">
      <w:pPr>
        <w:ind w:firstLine="709"/>
        <w:jc w:val="both"/>
      </w:pPr>
      <w:r w:rsidRPr="00BE3B23">
        <w:t xml:space="preserve">     При реализации дисциплины на основании письменного заявления обучающегося обеспечивается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 w:rsidRPr="00BE3B23">
        <w:t>для</w:t>
      </w:r>
      <w:proofErr w:type="gramEnd"/>
      <w:r w:rsidRPr="00BE3B23">
        <w:t xml:space="preserve"> обучающихся; присутствие в аудитории ассистента (ассистентов), оказывающег</w:t>
      </w:r>
      <w:proofErr w:type="gramStart"/>
      <w:r w:rsidRPr="00BE3B23">
        <w:t>о(</w:t>
      </w:r>
      <w:proofErr w:type="gramEnd"/>
      <w:r w:rsidRPr="00BE3B23">
        <w:t xml:space="preserve"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 </w:t>
      </w:r>
    </w:p>
    <w:p w:rsidR="009D66D5" w:rsidRPr="00BE3B23" w:rsidRDefault="009D66D5" w:rsidP="00655574">
      <w:pPr>
        <w:ind w:firstLine="709"/>
        <w:jc w:val="both"/>
      </w:pPr>
    </w:p>
    <w:p w:rsidR="009D66D5" w:rsidRPr="00BE3B23" w:rsidRDefault="009D66D5" w:rsidP="00655574">
      <w:pPr>
        <w:ind w:firstLine="709"/>
        <w:jc w:val="both"/>
      </w:pPr>
      <w:r w:rsidRPr="00BE3B23">
        <w:t xml:space="preserve">     15.3 Доведение до сведения обучающихся с ограниченными возможностями здоровья в доступной для них форме всех локальных но</w:t>
      </w:r>
      <w:r w:rsidR="009C29B2" w:rsidRPr="00BE3B23">
        <w:t>р</w:t>
      </w:r>
      <w:r w:rsidRPr="00BE3B23">
        <w:t xml:space="preserve">мативных актов ФГБОУ </w:t>
      </w:r>
      <w:proofErr w:type="gramStart"/>
      <w:r w:rsidRPr="00BE3B23">
        <w:t>ВО</w:t>
      </w:r>
      <w:proofErr w:type="gramEnd"/>
      <w:r w:rsidRPr="00BE3B23">
        <w:t xml:space="preserve"> Приморской ГСХА </w:t>
      </w:r>
    </w:p>
    <w:p w:rsidR="009D66D5" w:rsidRPr="00BE3B23" w:rsidRDefault="009D66D5" w:rsidP="00655574">
      <w:pPr>
        <w:ind w:firstLine="709"/>
        <w:jc w:val="both"/>
      </w:pPr>
      <w:r w:rsidRPr="00BE3B23">
        <w:t xml:space="preserve">     Все локальные нормативные акты ФГБОУ </w:t>
      </w:r>
      <w:proofErr w:type="gramStart"/>
      <w:r w:rsidRPr="00BE3B23">
        <w:t>ВО</w:t>
      </w:r>
      <w:proofErr w:type="gramEnd"/>
      <w:r w:rsidRPr="00BE3B23">
        <w:t xml:space="preserve"> Приморской ГСХА по вопросам реализации данной дисциплины (модуля) доводятся до сведения обучающихся с ограниченными возможностями здоровья в доступной для них форме. </w:t>
      </w:r>
    </w:p>
    <w:p w:rsidR="009D66D5" w:rsidRPr="00BE3B23" w:rsidRDefault="009D66D5" w:rsidP="00655574">
      <w:pPr>
        <w:ind w:firstLine="709"/>
        <w:jc w:val="both"/>
      </w:pPr>
      <w:r w:rsidRPr="00BE3B23">
        <w:t xml:space="preserve">      15.4 Реализация увеличения продолжительности прохождения промежуточной аттестации по отношению к установленной продолжительности для обучающегося с </w:t>
      </w:r>
      <w:r w:rsidRPr="00BE3B23">
        <w:lastRenderedPageBreak/>
        <w:t xml:space="preserve">ограниченными возможностями здоровья </w:t>
      </w:r>
    </w:p>
    <w:p w:rsidR="009D66D5" w:rsidRPr="00BE3B23" w:rsidRDefault="009D66D5" w:rsidP="00655574">
      <w:pPr>
        <w:ind w:firstLine="709"/>
        <w:jc w:val="both"/>
      </w:pPr>
      <w:r w:rsidRPr="00BE3B23">
        <w:t xml:space="preserve">       Форма проведения текущей и промежуточной аттестации по дисциплине для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здоровья. Продолжительность подготовки обучающегося к ответу на зачете увеличивается не менее чем на 0,5 часа.</w:t>
      </w:r>
    </w:p>
    <w:p w:rsidR="009D66D5" w:rsidRPr="00BE3B23" w:rsidRDefault="009D66D5" w:rsidP="00655574">
      <w:pPr>
        <w:ind w:firstLine="709"/>
      </w:pPr>
    </w:p>
    <w:p w:rsidR="009D66D5" w:rsidRPr="00BE3B23" w:rsidRDefault="009D66D5" w:rsidP="00632943"/>
    <w:p w:rsidR="00B2382E" w:rsidRPr="00BE3B23" w:rsidRDefault="00B2382E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p w:rsidR="00B2382E" w:rsidRPr="00BE3B23" w:rsidRDefault="00B2382E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sectPr w:rsidR="00B2382E" w:rsidRPr="00BE3B23" w:rsidSect="00D21FE5">
      <w:pgSz w:w="11910" w:h="16840"/>
      <w:pgMar w:top="1134" w:right="851" w:bottom="851" w:left="1701" w:header="720" w:footer="720" w:gutter="0"/>
      <w:cols w:space="720" w:equalWidth="0">
        <w:col w:w="947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51" w:hanging="2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96" w:hanging="250"/>
      </w:pPr>
    </w:lvl>
    <w:lvl w:ilvl="2">
      <w:numFmt w:val="bullet"/>
      <w:lvlText w:val="•"/>
      <w:lvlJc w:val="left"/>
      <w:pPr>
        <w:ind w:left="2233" w:hanging="250"/>
      </w:pPr>
    </w:lvl>
    <w:lvl w:ilvl="3">
      <w:numFmt w:val="bullet"/>
      <w:lvlText w:val="•"/>
      <w:lvlJc w:val="left"/>
      <w:pPr>
        <w:ind w:left="3169" w:hanging="250"/>
      </w:pPr>
    </w:lvl>
    <w:lvl w:ilvl="4">
      <w:numFmt w:val="bullet"/>
      <w:lvlText w:val="•"/>
      <w:lvlJc w:val="left"/>
      <w:pPr>
        <w:ind w:left="4106" w:hanging="250"/>
      </w:pPr>
    </w:lvl>
    <w:lvl w:ilvl="5">
      <w:numFmt w:val="bullet"/>
      <w:lvlText w:val="•"/>
      <w:lvlJc w:val="left"/>
      <w:pPr>
        <w:ind w:left="5043" w:hanging="250"/>
      </w:pPr>
    </w:lvl>
    <w:lvl w:ilvl="6">
      <w:numFmt w:val="bullet"/>
      <w:lvlText w:val="•"/>
      <w:lvlJc w:val="left"/>
      <w:pPr>
        <w:ind w:left="5979" w:hanging="250"/>
      </w:pPr>
    </w:lvl>
    <w:lvl w:ilvl="7">
      <w:numFmt w:val="bullet"/>
      <w:lvlText w:val="•"/>
      <w:lvlJc w:val="left"/>
      <w:pPr>
        <w:ind w:left="6916" w:hanging="250"/>
      </w:pPr>
    </w:lvl>
    <w:lvl w:ilvl="8">
      <w:numFmt w:val="bullet"/>
      <w:lvlText w:val="•"/>
      <w:lvlJc w:val="left"/>
      <w:pPr>
        <w:ind w:left="7853" w:hanging="250"/>
      </w:pPr>
    </w:lvl>
  </w:abstractNum>
  <w:abstractNum w:abstractNumId="1">
    <w:nsid w:val="00000403"/>
    <w:multiLevelType w:val="multilevel"/>
    <w:tmpl w:val="2C0E6576"/>
    <w:lvl w:ilvl="0">
      <w:start w:val="1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-"/>
      <w:lvlJc w:val="left"/>
      <w:pPr>
        <w:ind w:left="212" w:hanging="164"/>
      </w:pPr>
      <w:rPr>
        <w:rFonts w:ascii="Times New Roman" w:hAnsi="Times New Roman"/>
        <w:b w:val="0"/>
        <w:w w:val="100"/>
        <w:sz w:val="28"/>
      </w:rPr>
    </w:lvl>
    <w:lvl w:ilvl="2">
      <w:numFmt w:val="bullet"/>
      <w:lvlText w:val="•"/>
      <w:lvlJc w:val="left"/>
      <w:pPr>
        <w:ind w:left="2107" w:hanging="164"/>
      </w:pPr>
    </w:lvl>
    <w:lvl w:ilvl="3">
      <w:numFmt w:val="bullet"/>
      <w:lvlText w:val="•"/>
      <w:lvlJc w:val="left"/>
      <w:pPr>
        <w:ind w:left="3055" w:hanging="164"/>
      </w:pPr>
    </w:lvl>
    <w:lvl w:ilvl="4">
      <w:numFmt w:val="bullet"/>
      <w:lvlText w:val="•"/>
      <w:lvlJc w:val="left"/>
      <w:pPr>
        <w:ind w:left="4004" w:hanging="164"/>
      </w:pPr>
    </w:lvl>
    <w:lvl w:ilvl="5">
      <w:numFmt w:val="bullet"/>
      <w:lvlText w:val="•"/>
      <w:lvlJc w:val="left"/>
      <w:pPr>
        <w:ind w:left="4953" w:hanging="164"/>
      </w:pPr>
    </w:lvl>
    <w:lvl w:ilvl="6">
      <w:numFmt w:val="bullet"/>
      <w:lvlText w:val="•"/>
      <w:lvlJc w:val="left"/>
      <w:pPr>
        <w:ind w:left="5901" w:hanging="164"/>
      </w:pPr>
    </w:lvl>
    <w:lvl w:ilvl="7">
      <w:numFmt w:val="bullet"/>
      <w:lvlText w:val="•"/>
      <w:lvlJc w:val="left"/>
      <w:pPr>
        <w:ind w:left="6850" w:hanging="164"/>
      </w:pPr>
    </w:lvl>
    <w:lvl w:ilvl="8">
      <w:numFmt w:val="bullet"/>
      <w:lvlText w:val="•"/>
      <w:lvlJc w:val="left"/>
      <w:pPr>
        <w:ind w:left="7799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48" w:hanging="164"/>
      </w:pPr>
    </w:lvl>
    <w:lvl w:ilvl="2">
      <w:numFmt w:val="bullet"/>
      <w:lvlText w:val="•"/>
      <w:lvlJc w:val="left"/>
      <w:pPr>
        <w:ind w:left="1997" w:hanging="164"/>
      </w:pPr>
    </w:lvl>
    <w:lvl w:ilvl="3">
      <w:numFmt w:val="bullet"/>
      <w:lvlText w:val="•"/>
      <w:lvlJc w:val="left"/>
      <w:pPr>
        <w:ind w:left="2945" w:hanging="164"/>
      </w:pPr>
    </w:lvl>
    <w:lvl w:ilvl="4">
      <w:numFmt w:val="bullet"/>
      <w:lvlText w:val="•"/>
      <w:lvlJc w:val="left"/>
      <w:pPr>
        <w:ind w:left="3894" w:hanging="164"/>
      </w:pPr>
    </w:lvl>
    <w:lvl w:ilvl="5">
      <w:numFmt w:val="bullet"/>
      <w:lvlText w:val="•"/>
      <w:lvlJc w:val="left"/>
      <w:pPr>
        <w:ind w:left="4843" w:hanging="164"/>
      </w:pPr>
    </w:lvl>
    <w:lvl w:ilvl="6">
      <w:numFmt w:val="bullet"/>
      <w:lvlText w:val="•"/>
      <w:lvlJc w:val="left"/>
      <w:pPr>
        <w:ind w:left="5791" w:hanging="164"/>
      </w:pPr>
    </w:lvl>
    <w:lvl w:ilvl="7">
      <w:numFmt w:val="bullet"/>
      <w:lvlText w:val="•"/>
      <w:lvlJc w:val="left"/>
      <w:pPr>
        <w:ind w:left="6740" w:hanging="164"/>
      </w:pPr>
    </w:lvl>
    <w:lvl w:ilvl="8">
      <w:numFmt w:val="bullet"/>
      <w:lvlText w:val="•"/>
      <w:lvlJc w:val="left"/>
      <w:pPr>
        <w:ind w:left="7689" w:hanging="164"/>
      </w:pPr>
    </w:lvl>
  </w:abstractNum>
  <w:abstractNum w:abstractNumId="3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hAnsi="Times New Roman" w:cs="Times New Roman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676" w:hanging="423"/>
      </w:pPr>
    </w:lvl>
    <w:lvl w:ilvl="3">
      <w:numFmt w:val="bullet"/>
      <w:lvlText w:val="•"/>
      <w:lvlJc w:val="left"/>
      <w:pPr>
        <w:ind w:left="2712" w:hanging="423"/>
      </w:pPr>
    </w:lvl>
    <w:lvl w:ilvl="4">
      <w:numFmt w:val="bullet"/>
      <w:lvlText w:val="•"/>
      <w:lvlJc w:val="left"/>
      <w:pPr>
        <w:ind w:left="3748" w:hanging="423"/>
      </w:pPr>
    </w:lvl>
    <w:lvl w:ilvl="5">
      <w:numFmt w:val="bullet"/>
      <w:lvlText w:val="•"/>
      <w:lvlJc w:val="left"/>
      <w:pPr>
        <w:ind w:left="4785" w:hanging="423"/>
      </w:pPr>
    </w:lvl>
    <w:lvl w:ilvl="6">
      <w:numFmt w:val="bullet"/>
      <w:lvlText w:val="•"/>
      <w:lvlJc w:val="left"/>
      <w:pPr>
        <w:ind w:left="5821" w:hanging="423"/>
      </w:pPr>
    </w:lvl>
    <w:lvl w:ilvl="7">
      <w:numFmt w:val="bullet"/>
      <w:lvlText w:val="•"/>
      <w:lvlJc w:val="left"/>
      <w:pPr>
        <w:ind w:left="6857" w:hanging="423"/>
      </w:pPr>
    </w:lvl>
    <w:lvl w:ilvl="8">
      <w:numFmt w:val="bullet"/>
      <w:lvlText w:val="•"/>
      <w:lvlJc w:val="left"/>
      <w:pPr>
        <w:ind w:left="7893" w:hanging="42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240"/>
      </w:pPr>
    </w:lvl>
    <w:lvl w:ilvl="2">
      <w:numFmt w:val="bullet"/>
      <w:lvlText w:val="•"/>
      <w:lvlJc w:val="left"/>
      <w:pPr>
        <w:ind w:left="1732" w:hanging="240"/>
      </w:pPr>
    </w:lvl>
    <w:lvl w:ilvl="3">
      <w:numFmt w:val="bullet"/>
      <w:lvlText w:val="•"/>
      <w:lvlJc w:val="left"/>
      <w:pPr>
        <w:ind w:left="2418" w:hanging="240"/>
      </w:pPr>
    </w:lvl>
    <w:lvl w:ilvl="4">
      <w:numFmt w:val="bullet"/>
      <w:lvlText w:val="•"/>
      <w:lvlJc w:val="left"/>
      <w:pPr>
        <w:ind w:left="3104" w:hanging="240"/>
      </w:pPr>
    </w:lvl>
    <w:lvl w:ilvl="5">
      <w:numFmt w:val="bullet"/>
      <w:lvlText w:val="•"/>
      <w:lvlJc w:val="left"/>
      <w:pPr>
        <w:ind w:left="3790" w:hanging="240"/>
      </w:pPr>
    </w:lvl>
    <w:lvl w:ilvl="6">
      <w:numFmt w:val="bullet"/>
      <w:lvlText w:val="•"/>
      <w:lvlJc w:val="left"/>
      <w:pPr>
        <w:ind w:left="4476" w:hanging="240"/>
      </w:pPr>
    </w:lvl>
    <w:lvl w:ilvl="7">
      <w:numFmt w:val="bullet"/>
      <w:lvlText w:val="•"/>
      <w:lvlJc w:val="left"/>
      <w:pPr>
        <w:ind w:left="5162" w:hanging="240"/>
      </w:pPr>
    </w:lvl>
    <w:lvl w:ilvl="8">
      <w:numFmt w:val="bullet"/>
      <w:lvlText w:val="•"/>
      <w:lvlJc w:val="left"/>
      <w:pPr>
        <w:ind w:left="5848" w:hanging="24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401"/>
      </w:pPr>
    </w:lvl>
    <w:lvl w:ilvl="2">
      <w:numFmt w:val="bullet"/>
      <w:lvlText w:val="•"/>
      <w:lvlJc w:val="left"/>
      <w:pPr>
        <w:ind w:left="1524" w:hanging="401"/>
      </w:pPr>
    </w:lvl>
    <w:lvl w:ilvl="3">
      <w:numFmt w:val="bullet"/>
      <w:lvlText w:val="•"/>
      <w:lvlJc w:val="left"/>
      <w:pPr>
        <w:ind w:left="2236" w:hanging="401"/>
      </w:pPr>
    </w:lvl>
    <w:lvl w:ilvl="4">
      <w:numFmt w:val="bullet"/>
      <w:lvlText w:val="•"/>
      <w:lvlJc w:val="left"/>
      <w:pPr>
        <w:ind w:left="2948" w:hanging="401"/>
      </w:pPr>
    </w:lvl>
    <w:lvl w:ilvl="5">
      <w:numFmt w:val="bullet"/>
      <w:lvlText w:val="•"/>
      <w:lvlJc w:val="left"/>
      <w:pPr>
        <w:ind w:left="3660" w:hanging="401"/>
      </w:pPr>
    </w:lvl>
    <w:lvl w:ilvl="6">
      <w:numFmt w:val="bullet"/>
      <w:lvlText w:val="•"/>
      <w:lvlJc w:val="left"/>
      <w:pPr>
        <w:ind w:left="4372" w:hanging="401"/>
      </w:pPr>
    </w:lvl>
    <w:lvl w:ilvl="7">
      <w:numFmt w:val="bullet"/>
      <w:lvlText w:val="•"/>
      <w:lvlJc w:val="left"/>
      <w:pPr>
        <w:ind w:left="5084" w:hanging="401"/>
      </w:pPr>
    </w:lvl>
    <w:lvl w:ilvl="8">
      <w:numFmt w:val="bullet"/>
      <w:lvlText w:val="•"/>
      <w:lvlJc w:val="left"/>
      <w:pPr>
        <w:ind w:left="5796" w:hanging="401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3" w:hanging="2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257"/>
      </w:pPr>
    </w:lvl>
    <w:lvl w:ilvl="2">
      <w:numFmt w:val="bullet"/>
      <w:lvlText w:val="•"/>
      <w:lvlJc w:val="left"/>
      <w:pPr>
        <w:ind w:left="1524" w:hanging="257"/>
      </w:pPr>
    </w:lvl>
    <w:lvl w:ilvl="3">
      <w:numFmt w:val="bullet"/>
      <w:lvlText w:val="•"/>
      <w:lvlJc w:val="left"/>
      <w:pPr>
        <w:ind w:left="2236" w:hanging="257"/>
      </w:pPr>
    </w:lvl>
    <w:lvl w:ilvl="4">
      <w:numFmt w:val="bullet"/>
      <w:lvlText w:val="•"/>
      <w:lvlJc w:val="left"/>
      <w:pPr>
        <w:ind w:left="2948" w:hanging="257"/>
      </w:pPr>
    </w:lvl>
    <w:lvl w:ilvl="5">
      <w:numFmt w:val="bullet"/>
      <w:lvlText w:val="•"/>
      <w:lvlJc w:val="left"/>
      <w:pPr>
        <w:ind w:left="3660" w:hanging="257"/>
      </w:pPr>
    </w:lvl>
    <w:lvl w:ilvl="6">
      <w:numFmt w:val="bullet"/>
      <w:lvlText w:val="•"/>
      <w:lvlJc w:val="left"/>
      <w:pPr>
        <w:ind w:left="4372" w:hanging="257"/>
      </w:pPr>
    </w:lvl>
    <w:lvl w:ilvl="7">
      <w:numFmt w:val="bullet"/>
      <w:lvlText w:val="•"/>
      <w:lvlJc w:val="left"/>
      <w:pPr>
        <w:ind w:left="5084" w:hanging="257"/>
      </w:pPr>
    </w:lvl>
    <w:lvl w:ilvl="8">
      <w:numFmt w:val="bullet"/>
      <w:lvlText w:val="•"/>
      <w:lvlJc w:val="left"/>
      <w:pPr>
        <w:ind w:left="5796" w:hanging="257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18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76" w:hanging="38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029" w:hanging="382"/>
      </w:pPr>
    </w:lvl>
    <w:lvl w:ilvl="4">
      <w:numFmt w:val="bullet"/>
      <w:lvlText w:val="•"/>
      <w:lvlJc w:val="left"/>
      <w:pPr>
        <w:ind w:left="3145" w:hanging="382"/>
      </w:pPr>
    </w:lvl>
    <w:lvl w:ilvl="5">
      <w:numFmt w:val="bullet"/>
      <w:lvlText w:val="•"/>
      <w:lvlJc w:val="left"/>
      <w:pPr>
        <w:ind w:left="4261" w:hanging="382"/>
      </w:pPr>
    </w:lvl>
    <w:lvl w:ilvl="6">
      <w:numFmt w:val="bullet"/>
      <w:lvlText w:val="•"/>
      <w:lvlJc w:val="left"/>
      <w:pPr>
        <w:ind w:left="5377" w:hanging="382"/>
      </w:pPr>
    </w:lvl>
    <w:lvl w:ilvl="7">
      <w:numFmt w:val="bullet"/>
      <w:lvlText w:val="•"/>
      <w:lvlJc w:val="left"/>
      <w:pPr>
        <w:ind w:left="6493" w:hanging="382"/>
      </w:pPr>
    </w:lvl>
    <w:lvl w:ilvl="8">
      <w:numFmt w:val="bullet"/>
      <w:lvlText w:val="•"/>
      <w:lvlJc w:val="left"/>
      <w:pPr>
        <w:ind w:left="7608" w:hanging="382"/>
      </w:pPr>
    </w:lvl>
  </w:abstractNum>
  <w:abstractNum w:abstractNumId="10">
    <w:nsid w:val="0000040C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11">
    <w:nsid w:val="0000040D"/>
    <w:multiLevelType w:val="multilevel"/>
    <w:tmpl w:val="2FEE22A6"/>
    <w:lvl w:ilvl="0">
      <w:start w:val="11"/>
      <w:numFmt w:val="decimal"/>
      <w:lvlText w:val="%1"/>
      <w:lvlJc w:val="left"/>
      <w:pPr>
        <w:ind w:left="548" w:hanging="54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48" w:hanging="548"/>
      </w:pPr>
      <w:rPr>
        <w:rFonts w:ascii="Times New Roman" w:hAnsi="Times New Roman" w:cs="Times New Roman"/>
        <w:b w:val="0"/>
        <w:bCs/>
        <w:spacing w:val="-16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1993" w:hanging="548"/>
      </w:pPr>
    </w:lvl>
    <w:lvl w:ilvl="3">
      <w:numFmt w:val="bullet"/>
      <w:lvlText w:val="•"/>
      <w:lvlJc w:val="left"/>
      <w:pPr>
        <w:ind w:left="2939" w:hanging="548"/>
      </w:pPr>
    </w:lvl>
    <w:lvl w:ilvl="4">
      <w:numFmt w:val="bullet"/>
      <w:lvlText w:val="•"/>
      <w:lvlJc w:val="left"/>
      <w:pPr>
        <w:ind w:left="3886" w:hanging="548"/>
      </w:pPr>
    </w:lvl>
    <w:lvl w:ilvl="5">
      <w:numFmt w:val="bullet"/>
      <w:lvlText w:val="•"/>
      <w:lvlJc w:val="left"/>
      <w:pPr>
        <w:ind w:left="4833" w:hanging="548"/>
      </w:pPr>
    </w:lvl>
    <w:lvl w:ilvl="6">
      <w:numFmt w:val="bullet"/>
      <w:lvlText w:val="•"/>
      <w:lvlJc w:val="left"/>
      <w:pPr>
        <w:ind w:left="5779" w:hanging="548"/>
      </w:pPr>
    </w:lvl>
    <w:lvl w:ilvl="7">
      <w:numFmt w:val="bullet"/>
      <w:lvlText w:val="•"/>
      <w:lvlJc w:val="left"/>
      <w:pPr>
        <w:ind w:left="6726" w:hanging="548"/>
      </w:pPr>
    </w:lvl>
    <w:lvl w:ilvl="8">
      <w:numFmt w:val="bullet"/>
      <w:lvlText w:val="•"/>
      <w:lvlJc w:val="left"/>
      <w:pPr>
        <w:ind w:left="7673" w:hanging="548"/>
      </w:pPr>
    </w:lvl>
  </w:abstractNum>
  <w:abstractNum w:abstractNumId="12">
    <w:nsid w:val="0000040E"/>
    <w:multiLevelType w:val="multilevel"/>
    <w:tmpl w:val="00000891"/>
    <w:lvl w:ilvl="0">
      <w:start w:val="13"/>
      <w:numFmt w:val="decimal"/>
      <w:lvlText w:val="%1."/>
      <w:lvlJc w:val="left"/>
      <w:pPr>
        <w:ind w:left="102" w:hanging="436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30" w:hanging="921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609" w:hanging="921"/>
      </w:pPr>
    </w:lvl>
    <w:lvl w:ilvl="3">
      <w:numFmt w:val="bullet"/>
      <w:lvlText w:val="•"/>
      <w:lvlJc w:val="left"/>
      <w:pPr>
        <w:ind w:left="3479" w:hanging="921"/>
      </w:pPr>
    </w:lvl>
    <w:lvl w:ilvl="4">
      <w:numFmt w:val="bullet"/>
      <w:lvlText w:val="•"/>
      <w:lvlJc w:val="left"/>
      <w:pPr>
        <w:ind w:left="4348" w:hanging="921"/>
      </w:pPr>
    </w:lvl>
    <w:lvl w:ilvl="5">
      <w:numFmt w:val="bullet"/>
      <w:lvlText w:val="•"/>
      <w:lvlJc w:val="left"/>
      <w:pPr>
        <w:ind w:left="5218" w:hanging="921"/>
      </w:pPr>
    </w:lvl>
    <w:lvl w:ilvl="6">
      <w:numFmt w:val="bullet"/>
      <w:lvlText w:val="•"/>
      <w:lvlJc w:val="left"/>
      <w:pPr>
        <w:ind w:left="6088" w:hanging="921"/>
      </w:pPr>
    </w:lvl>
    <w:lvl w:ilvl="7">
      <w:numFmt w:val="bullet"/>
      <w:lvlText w:val="•"/>
      <w:lvlJc w:val="left"/>
      <w:pPr>
        <w:ind w:left="6957" w:hanging="921"/>
      </w:pPr>
    </w:lvl>
    <w:lvl w:ilvl="8">
      <w:numFmt w:val="bullet"/>
      <w:lvlText w:val="•"/>
      <w:lvlJc w:val="left"/>
      <w:pPr>
        <w:ind w:left="7827" w:hanging="921"/>
      </w:pPr>
    </w:lvl>
  </w:abstractNum>
  <w:abstractNum w:abstractNumId="13">
    <w:nsid w:val="0000040F"/>
    <w:multiLevelType w:val="multilevel"/>
    <w:tmpl w:val="00000892"/>
    <w:lvl w:ilvl="0">
      <w:start w:val="15"/>
      <w:numFmt w:val="decimal"/>
      <w:lvlText w:val="%1"/>
      <w:lvlJc w:val="left"/>
      <w:pPr>
        <w:ind w:left="1371" w:hanging="562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2" w:hanging="562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289" w:hanging="562"/>
      </w:pPr>
    </w:lvl>
    <w:lvl w:ilvl="3">
      <w:numFmt w:val="bullet"/>
      <w:lvlText w:val="•"/>
      <w:lvlJc w:val="left"/>
      <w:pPr>
        <w:ind w:left="3199" w:hanging="562"/>
      </w:pPr>
    </w:lvl>
    <w:lvl w:ilvl="4">
      <w:numFmt w:val="bullet"/>
      <w:lvlText w:val="•"/>
      <w:lvlJc w:val="left"/>
      <w:pPr>
        <w:ind w:left="4108" w:hanging="562"/>
      </w:pPr>
    </w:lvl>
    <w:lvl w:ilvl="5">
      <w:numFmt w:val="bullet"/>
      <w:lvlText w:val="•"/>
      <w:lvlJc w:val="left"/>
      <w:pPr>
        <w:ind w:left="5018" w:hanging="562"/>
      </w:pPr>
    </w:lvl>
    <w:lvl w:ilvl="6">
      <w:numFmt w:val="bullet"/>
      <w:lvlText w:val="•"/>
      <w:lvlJc w:val="left"/>
      <w:pPr>
        <w:ind w:left="5928" w:hanging="562"/>
      </w:pPr>
    </w:lvl>
    <w:lvl w:ilvl="7">
      <w:numFmt w:val="bullet"/>
      <w:lvlText w:val="•"/>
      <w:lvlJc w:val="left"/>
      <w:pPr>
        <w:ind w:left="6837" w:hanging="562"/>
      </w:pPr>
    </w:lvl>
    <w:lvl w:ilvl="8">
      <w:numFmt w:val="bullet"/>
      <w:lvlText w:val="•"/>
      <w:lvlJc w:val="left"/>
      <w:pPr>
        <w:ind w:left="7747" w:hanging="562"/>
      </w:pPr>
    </w:lvl>
  </w:abstractNum>
  <w:abstractNum w:abstractNumId="14">
    <w:nsid w:val="03C72613"/>
    <w:multiLevelType w:val="hybridMultilevel"/>
    <w:tmpl w:val="DA42B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DE4D9B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16">
    <w:nsid w:val="0B892CA0"/>
    <w:multiLevelType w:val="hybridMultilevel"/>
    <w:tmpl w:val="AA38C5B8"/>
    <w:lvl w:ilvl="0" w:tplc="FBA48722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343C47"/>
    <w:multiLevelType w:val="hybridMultilevel"/>
    <w:tmpl w:val="44C0C88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122964E5"/>
    <w:multiLevelType w:val="hybridMultilevel"/>
    <w:tmpl w:val="0378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C037C"/>
    <w:multiLevelType w:val="hybridMultilevel"/>
    <w:tmpl w:val="B7749604"/>
    <w:lvl w:ilvl="0" w:tplc="FCD648E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8462D54"/>
    <w:multiLevelType w:val="hybridMultilevel"/>
    <w:tmpl w:val="F410B898"/>
    <w:lvl w:ilvl="0" w:tplc="4BA4558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344AC5"/>
    <w:multiLevelType w:val="hybridMultilevel"/>
    <w:tmpl w:val="32D2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5C5620"/>
    <w:multiLevelType w:val="hybridMultilevel"/>
    <w:tmpl w:val="9EE2C898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E1F8D"/>
    <w:multiLevelType w:val="hybridMultilevel"/>
    <w:tmpl w:val="3E1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B6CCD"/>
    <w:multiLevelType w:val="multilevel"/>
    <w:tmpl w:val="6132356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35F9480B"/>
    <w:multiLevelType w:val="hybridMultilevel"/>
    <w:tmpl w:val="EFA2B026"/>
    <w:lvl w:ilvl="0" w:tplc="5692A0B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2B9A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20520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27">
    <w:nsid w:val="3E7D73AA"/>
    <w:multiLevelType w:val="hybridMultilevel"/>
    <w:tmpl w:val="1D28D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CB3C44"/>
    <w:multiLevelType w:val="hybridMultilevel"/>
    <w:tmpl w:val="32BCE810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C3FE4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30">
    <w:nsid w:val="481B6DA6"/>
    <w:multiLevelType w:val="hybridMultilevel"/>
    <w:tmpl w:val="07B4EA70"/>
    <w:lvl w:ilvl="0" w:tplc="B2AC0BD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8A2094"/>
    <w:multiLevelType w:val="multilevel"/>
    <w:tmpl w:val="7D2A4624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2">
    <w:nsid w:val="537B67EA"/>
    <w:multiLevelType w:val="multilevel"/>
    <w:tmpl w:val="9A4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A74D93"/>
    <w:multiLevelType w:val="hybridMultilevel"/>
    <w:tmpl w:val="97482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A44D46"/>
    <w:multiLevelType w:val="hybridMultilevel"/>
    <w:tmpl w:val="5C581C86"/>
    <w:lvl w:ilvl="0" w:tplc="B7C0DB7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CBA17F1"/>
    <w:multiLevelType w:val="hybridMultilevel"/>
    <w:tmpl w:val="5C0232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62DD0DE2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7">
    <w:nsid w:val="698D0455"/>
    <w:multiLevelType w:val="hybridMultilevel"/>
    <w:tmpl w:val="34C4AC40"/>
    <w:lvl w:ilvl="0" w:tplc="2B5E2776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>
    <w:nsid w:val="6ACE3B3A"/>
    <w:multiLevelType w:val="multilevel"/>
    <w:tmpl w:val="75DAC518"/>
    <w:lvl w:ilvl="0">
      <w:start w:val="1"/>
      <w:numFmt w:val="decimal"/>
      <w:lvlText w:val="%1"/>
      <w:lvlJc w:val="left"/>
      <w:pPr>
        <w:ind w:left="663" w:hanging="56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 w:hint="default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  <w:rPr>
        <w:rFonts w:hint="default"/>
      </w:rPr>
    </w:lvl>
    <w:lvl w:ilvl="4">
      <w:numFmt w:val="bullet"/>
      <w:lvlText w:val="•"/>
      <w:lvlJc w:val="left"/>
      <w:pPr>
        <w:ind w:left="3628" w:hanging="480"/>
      </w:pPr>
      <w:rPr>
        <w:rFonts w:hint="default"/>
      </w:rPr>
    </w:lvl>
    <w:lvl w:ilvl="5">
      <w:numFmt w:val="bullet"/>
      <w:lvlText w:val="•"/>
      <w:lvlJc w:val="left"/>
      <w:pPr>
        <w:ind w:left="4618" w:hanging="480"/>
      </w:pPr>
      <w:rPr>
        <w:rFonts w:hint="default"/>
      </w:rPr>
    </w:lvl>
    <w:lvl w:ilvl="6">
      <w:numFmt w:val="bullet"/>
      <w:lvlText w:val="•"/>
      <w:lvlJc w:val="left"/>
      <w:pPr>
        <w:ind w:left="5608" w:hanging="480"/>
      </w:pPr>
      <w:rPr>
        <w:rFonts w:hint="default"/>
      </w:rPr>
    </w:lvl>
    <w:lvl w:ilvl="7">
      <w:numFmt w:val="bullet"/>
      <w:lvlText w:val="•"/>
      <w:lvlJc w:val="left"/>
      <w:pPr>
        <w:ind w:left="6597" w:hanging="480"/>
      </w:pPr>
      <w:rPr>
        <w:rFonts w:hint="default"/>
      </w:rPr>
    </w:lvl>
    <w:lvl w:ilvl="8">
      <w:numFmt w:val="bullet"/>
      <w:lvlText w:val="•"/>
      <w:lvlJc w:val="left"/>
      <w:pPr>
        <w:ind w:left="7587" w:hanging="480"/>
      </w:pPr>
      <w:rPr>
        <w:rFonts w:hint="default"/>
      </w:rPr>
    </w:lvl>
  </w:abstractNum>
  <w:abstractNum w:abstractNumId="39">
    <w:nsid w:val="6D8314DB"/>
    <w:multiLevelType w:val="hybridMultilevel"/>
    <w:tmpl w:val="74E4B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BFF35C0"/>
    <w:multiLevelType w:val="hybridMultilevel"/>
    <w:tmpl w:val="94F8665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39"/>
  </w:num>
  <w:num w:numId="17">
    <w:abstractNumId w:val="27"/>
  </w:num>
  <w:num w:numId="18">
    <w:abstractNumId w:val="17"/>
  </w:num>
  <w:num w:numId="19">
    <w:abstractNumId w:val="24"/>
  </w:num>
  <w:num w:numId="20">
    <w:abstractNumId w:val="19"/>
  </w:num>
  <w:num w:numId="21">
    <w:abstractNumId w:val="30"/>
  </w:num>
  <w:num w:numId="22">
    <w:abstractNumId w:val="25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6"/>
  </w:num>
  <w:num w:numId="26">
    <w:abstractNumId w:val="31"/>
  </w:num>
  <w:num w:numId="27">
    <w:abstractNumId w:val="15"/>
  </w:num>
  <w:num w:numId="28">
    <w:abstractNumId w:val="17"/>
  </w:num>
  <w:num w:numId="29">
    <w:abstractNumId w:val="40"/>
  </w:num>
  <w:num w:numId="30">
    <w:abstractNumId w:val="23"/>
  </w:num>
  <w:num w:numId="31">
    <w:abstractNumId w:val="33"/>
  </w:num>
  <w:num w:numId="32">
    <w:abstractNumId w:val="21"/>
  </w:num>
  <w:num w:numId="33">
    <w:abstractNumId w:val="26"/>
  </w:num>
  <w:num w:numId="34">
    <w:abstractNumId w:val="29"/>
  </w:num>
  <w:num w:numId="35">
    <w:abstractNumId w:val="38"/>
  </w:num>
  <w:num w:numId="36">
    <w:abstractNumId w:val="18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4"/>
  </w:num>
  <w:num w:numId="40">
    <w:abstractNumId w:val="14"/>
  </w:num>
  <w:num w:numId="41">
    <w:abstractNumId w:val="28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310FE1"/>
    <w:rsid w:val="00000356"/>
    <w:rsid w:val="00002331"/>
    <w:rsid w:val="000123F4"/>
    <w:rsid w:val="00022CC7"/>
    <w:rsid w:val="000315C4"/>
    <w:rsid w:val="00051C0B"/>
    <w:rsid w:val="00056815"/>
    <w:rsid w:val="00070446"/>
    <w:rsid w:val="00076444"/>
    <w:rsid w:val="00094B8F"/>
    <w:rsid w:val="000B275C"/>
    <w:rsid w:val="000F01F4"/>
    <w:rsid w:val="000F5F14"/>
    <w:rsid w:val="001177CE"/>
    <w:rsid w:val="00150813"/>
    <w:rsid w:val="00152F36"/>
    <w:rsid w:val="00156769"/>
    <w:rsid w:val="0018005F"/>
    <w:rsid w:val="001A170C"/>
    <w:rsid w:val="001B14AF"/>
    <w:rsid w:val="001B20C3"/>
    <w:rsid w:val="001D3038"/>
    <w:rsid w:val="001F5D40"/>
    <w:rsid w:val="00212447"/>
    <w:rsid w:val="00230C74"/>
    <w:rsid w:val="00233AD9"/>
    <w:rsid w:val="00254A2B"/>
    <w:rsid w:val="002550FA"/>
    <w:rsid w:val="002561B8"/>
    <w:rsid w:val="00266698"/>
    <w:rsid w:val="00282D68"/>
    <w:rsid w:val="002B707C"/>
    <w:rsid w:val="002C01D4"/>
    <w:rsid w:val="002E3510"/>
    <w:rsid w:val="002E35D0"/>
    <w:rsid w:val="00310FE1"/>
    <w:rsid w:val="0032708D"/>
    <w:rsid w:val="00364D16"/>
    <w:rsid w:val="003928B3"/>
    <w:rsid w:val="003E5A06"/>
    <w:rsid w:val="0041179D"/>
    <w:rsid w:val="00414227"/>
    <w:rsid w:val="00453C5B"/>
    <w:rsid w:val="004845F7"/>
    <w:rsid w:val="0049386A"/>
    <w:rsid w:val="004B0F67"/>
    <w:rsid w:val="004B34D2"/>
    <w:rsid w:val="004C57AB"/>
    <w:rsid w:val="004E5B0C"/>
    <w:rsid w:val="004E7F28"/>
    <w:rsid w:val="00506988"/>
    <w:rsid w:val="00515691"/>
    <w:rsid w:val="00531D49"/>
    <w:rsid w:val="00543A31"/>
    <w:rsid w:val="00586DE5"/>
    <w:rsid w:val="005B6429"/>
    <w:rsid w:val="005C49A7"/>
    <w:rsid w:val="005D4417"/>
    <w:rsid w:val="005D55BE"/>
    <w:rsid w:val="005D6FC5"/>
    <w:rsid w:val="00632943"/>
    <w:rsid w:val="00655574"/>
    <w:rsid w:val="00677BDD"/>
    <w:rsid w:val="00685345"/>
    <w:rsid w:val="006A22BB"/>
    <w:rsid w:val="006C51BB"/>
    <w:rsid w:val="006C6037"/>
    <w:rsid w:val="006E4B5A"/>
    <w:rsid w:val="006F029D"/>
    <w:rsid w:val="006F28AF"/>
    <w:rsid w:val="00704DBD"/>
    <w:rsid w:val="00720B2C"/>
    <w:rsid w:val="007475AE"/>
    <w:rsid w:val="00774016"/>
    <w:rsid w:val="00777F6B"/>
    <w:rsid w:val="007823B3"/>
    <w:rsid w:val="007E0F08"/>
    <w:rsid w:val="00813C51"/>
    <w:rsid w:val="008229F9"/>
    <w:rsid w:val="008326C8"/>
    <w:rsid w:val="00885EFE"/>
    <w:rsid w:val="008C2FE1"/>
    <w:rsid w:val="008D5DAD"/>
    <w:rsid w:val="009210FF"/>
    <w:rsid w:val="00923242"/>
    <w:rsid w:val="009407B9"/>
    <w:rsid w:val="009707A3"/>
    <w:rsid w:val="00997473"/>
    <w:rsid w:val="009A4043"/>
    <w:rsid w:val="009B3CCD"/>
    <w:rsid w:val="009C29B2"/>
    <w:rsid w:val="009D5099"/>
    <w:rsid w:val="009D66D5"/>
    <w:rsid w:val="009F43F3"/>
    <w:rsid w:val="009F6D7A"/>
    <w:rsid w:val="00A13BA5"/>
    <w:rsid w:val="00A226F1"/>
    <w:rsid w:val="00A31E1F"/>
    <w:rsid w:val="00A40616"/>
    <w:rsid w:val="00A47B15"/>
    <w:rsid w:val="00A52F60"/>
    <w:rsid w:val="00A544C8"/>
    <w:rsid w:val="00A57323"/>
    <w:rsid w:val="00A63CE2"/>
    <w:rsid w:val="00A71AD2"/>
    <w:rsid w:val="00A8164A"/>
    <w:rsid w:val="00AA7092"/>
    <w:rsid w:val="00AE6F00"/>
    <w:rsid w:val="00AF151F"/>
    <w:rsid w:val="00B159A9"/>
    <w:rsid w:val="00B2382E"/>
    <w:rsid w:val="00B23AA4"/>
    <w:rsid w:val="00B514AC"/>
    <w:rsid w:val="00B827FE"/>
    <w:rsid w:val="00B95629"/>
    <w:rsid w:val="00BC2EA7"/>
    <w:rsid w:val="00BC319F"/>
    <w:rsid w:val="00BD111C"/>
    <w:rsid w:val="00BE1445"/>
    <w:rsid w:val="00BE3B23"/>
    <w:rsid w:val="00BF6EFC"/>
    <w:rsid w:val="00C02ED6"/>
    <w:rsid w:val="00C05E93"/>
    <w:rsid w:val="00C17AF6"/>
    <w:rsid w:val="00C560F6"/>
    <w:rsid w:val="00C730BA"/>
    <w:rsid w:val="00CB1DE5"/>
    <w:rsid w:val="00CD6704"/>
    <w:rsid w:val="00CE402A"/>
    <w:rsid w:val="00CF7479"/>
    <w:rsid w:val="00D21FE5"/>
    <w:rsid w:val="00D57D43"/>
    <w:rsid w:val="00D7010E"/>
    <w:rsid w:val="00D74406"/>
    <w:rsid w:val="00DA2CF0"/>
    <w:rsid w:val="00DB3D19"/>
    <w:rsid w:val="00DD452D"/>
    <w:rsid w:val="00E04919"/>
    <w:rsid w:val="00E12BF8"/>
    <w:rsid w:val="00E23128"/>
    <w:rsid w:val="00E32EF4"/>
    <w:rsid w:val="00E57AD9"/>
    <w:rsid w:val="00E643C6"/>
    <w:rsid w:val="00E663E5"/>
    <w:rsid w:val="00E75574"/>
    <w:rsid w:val="00E82705"/>
    <w:rsid w:val="00EB1867"/>
    <w:rsid w:val="00ED095C"/>
    <w:rsid w:val="00F037A1"/>
    <w:rsid w:val="00F054FC"/>
    <w:rsid w:val="00F22B78"/>
    <w:rsid w:val="00F26046"/>
    <w:rsid w:val="00F44675"/>
    <w:rsid w:val="00F52AA4"/>
    <w:rsid w:val="00F94D56"/>
    <w:rsid w:val="00FB2205"/>
    <w:rsid w:val="00FB684F"/>
    <w:rsid w:val="00FE1BFC"/>
    <w:rsid w:val="00FE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1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128"/>
    <w:pPr>
      <w:ind w:left="102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1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E23128"/>
    <w:pPr>
      <w:spacing w:before="160"/>
      <w:ind w:left="102"/>
    </w:pPr>
  </w:style>
  <w:style w:type="character" w:customStyle="1" w:styleId="a4">
    <w:name w:val="Основной текст Знак"/>
    <w:link w:val="a3"/>
    <w:uiPriority w:val="99"/>
    <w:semiHidden/>
    <w:locked/>
    <w:rsid w:val="00E231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3128"/>
  </w:style>
  <w:style w:type="paragraph" w:customStyle="1" w:styleId="TableParagraph">
    <w:name w:val="Table Paragraph"/>
    <w:basedOn w:val="a"/>
    <w:uiPriority w:val="1"/>
    <w:qFormat/>
    <w:rsid w:val="00E23128"/>
  </w:style>
  <w:style w:type="character" w:styleId="a6">
    <w:name w:val="Hyperlink"/>
    <w:uiPriority w:val="99"/>
    <w:unhideWhenUsed/>
    <w:rsid w:val="00506988"/>
    <w:rPr>
      <w:color w:val="0000FF"/>
      <w:u w:val="single"/>
    </w:rPr>
  </w:style>
  <w:style w:type="paragraph" w:customStyle="1" w:styleId="a7">
    <w:name w:val="список с точками"/>
    <w:basedOn w:val="a"/>
    <w:rsid w:val="00AF151F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</w:style>
  <w:style w:type="table" w:styleId="a8">
    <w:name w:val="Table Grid"/>
    <w:basedOn w:val="a1"/>
    <w:uiPriority w:val="59"/>
    <w:rsid w:val="00AA70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"/>
    <w:basedOn w:val="a"/>
    <w:rsid w:val="00A8164A"/>
    <w:pPr>
      <w:widowControl/>
      <w:autoSpaceDE/>
      <w:autoSpaceDN/>
      <w:adjustRightInd/>
    </w:pPr>
    <w:rPr>
      <w:rFonts w:eastAsia="MS Mincho"/>
      <w:color w:val="000000"/>
      <w:sz w:val="20"/>
      <w:szCs w:val="20"/>
      <w:lang w:eastAsia="ja-JP"/>
    </w:rPr>
  </w:style>
  <w:style w:type="paragraph" w:customStyle="1" w:styleId="aa">
    <w:name w:val="Для таблиц"/>
    <w:basedOn w:val="a"/>
    <w:rsid w:val="00233AD9"/>
    <w:pPr>
      <w:widowControl/>
      <w:autoSpaceDE/>
      <w:autoSpaceDN/>
      <w:adjustRightInd/>
    </w:pPr>
  </w:style>
  <w:style w:type="character" w:customStyle="1" w:styleId="FontStyle82">
    <w:name w:val="Font Style82"/>
    <w:rsid w:val="00813C51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2CC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22CC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5E93"/>
    <w:rPr>
      <w:color w:val="800080"/>
      <w:u w:val="single"/>
    </w:rPr>
  </w:style>
  <w:style w:type="character" w:customStyle="1" w:styleId="apple-converted-space">
    <w:name w:val="apple-converted-space"/>
    <w:rsid w:val="00C05E93"/>
  </w:style>
  <w:style w:type="character" w:customStyle="1" w:styleId="biblio-record-text">
    <w:name w:val="biblio-record-text"/>
    <w:basedOn w:val="a0"/>
    <w:rsid w:val="00364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1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128"/>
    <w:pPr>
      <w:ind w:left="102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1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E23128"/>
    <w:pPr>
      <w:spacing w:before="160"/>
      <w:ind w:left="102"/>
    </w:pPr>
  </w:style>
  <w:style w:type="character" w:customStyle="1" w:styleId="a4">
    <w:name w:val="Основной текст Знак"/>
    <w:link w:val="a3"/>
    <w:uiPriority w:val="99"/>
    <w:semiHidden/>
    <w:locked/>
    <w:rsid w:val="00E231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3128"/>
  </w:style>
  <w:style w:type="paragraph" w:customStyle="1" w:styleId="TableParagraph">
    <w:name w:val="Table Paragraph"/>
    <w:basedOn w:val="a"/>
    <w:uiPriority w:val="1"/>
    <w:qFormat/>
    <w:rsid w:val="00E23128"/>
  </w:style>
  <w:style w:type="character" w:styleId="a6">
    <w:name w:val="Hyperlink"/>
    <w:uiPriority w:val="99"/>
    <w:unhideWhenUsed/>
    <w:rsid w:val="00506988"/>
    <w:rPr>
      <w:color w:val="0000FF"/>
      <w:u w:val="single"/>
    </w:rPr>
  </w:style>
  <w:style w:type="paragraph" w:customStyle="1" w:styleId="a7">
    <w:name w:val="список с точками"/>
    <w:basedOn w:val="a"/>
    <w:rsid w:val="00AF151F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</w:style>
  <w:style w:type="table" w:styleId="a8">
    <w:name w:val="Table Grid"/>
    <w:basedOn w:val="a1"/>
    <w:uiPriority w:val="59"/>
    <w:rsid w:val="00AA70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"/>
    <w:basedOn w:val="a"/>
    <w:rsid w:val="00A8164A"/>
    <w:pPr>
      <w:widowControl/>
      <w:autoSpaceDE/>
      <w:autoSpaceDN/>
      <w:adjustRightInd/>
    </w:pPr>
    <w:rPr>
      <w:rFonts w:eastAsia="MS Mincho"/>
      <w:color w:val="000000"/>
      <w:sz w:val="20"/>
      <w:szCs w:val="20"/>
      <w:lang w:eastAsia="ja-JP"/>
    </w:rPr>
  </w:style>
  <w:style w:type="paragraph" w:customStyle="1" w:styleId="aa">
    <w:name w:val="Для таблиц"/>
    <w:basedOn w:val="a"/>
    <w:rsid w:val="00233AD9"/>
    <w:pPr>
      <w:widowControl/>
      <w:autoSpaceDE/>
      <w:autoSpaceDN/>
      <w:adjustRightInd/>
    </w:pPr>
  </w:style>
  <w:style w:type="character" w:customStyle="1" w:styleId="FontStyle82">
    <w:name w:val="Font Style82"/>
    <w:rsid w:val="00813C51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2CC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22CC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5E93"/>
    <w:rPr>
      <w:color w:val="800080"/>
      <w:u w:val="single"/>
    </w:rPr>
  </w:style>
  <w:style w:type="character" w:customStyle="1" w:styleId="apple-converted-space">
    <w:name w:val="apple-converted-space"/>
    <w:rsid w:val="00C05E93"/>
  </w:style>
  <w:style w:type="character" w:customStyle="1" w:styleId="biblio-record-text">
    <w:name w:val="biblio-record-text"/>
    <w:basedOn w:val="a0"/>
    <w:rsid w:val="0036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" TargetMode="External"/><Relationship Id="rId5" Type="http://schemas.openxmlformats.org/officeDocument/2006/relationships/hyperlink" Target="https://www.lingvolive.com/ru-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1988</Words>
  <Characters>15318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17272</CharactersWithSpaces>
  <SharedDoc>false</SharedDoc>
  <HLinks>
    <vt:vector size="30" baseType="variant">
      <vt:variant>
        <vt:i4>1310744</vt:i4>
      </vt:variant>
      <vt:variant>
        <vt:i4>12</vt:i4>
      </vt:variant>
      <vt:variant>
        <vt:i4>0</vt:i4>
      </vt:variant>
      <vt:variant>
        <vt:i4>5</vt:i4>
      </vt:variant>
      <vt:variant>
        <vt:lpwstr>https://learnenglish.britishcouncil.org/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https://www.lingvolive.com/ru-ru</vt:lpwstr>
      </vt:variant>
      <vt:variant>
        <vt:lpwstr/>
      </vt:variant>
      <vt:variant>
        <vt:i4>2359415</vt:i4>
      </vt:variant>
      <vt:variant>
        <vt:i4>6</vt:i4>
      </vt:variant>
      <vt:variant>
        <vt:i4>0</vt:i4>
      </vt:variant>
      <vt:variant>
        <vt:i4>5</vt:i4>
      </vt:variant>
      <vt:variant>
        <vt:lpwstr>http://www.de.primacad.ru/</vt:lpwstr>
      </vt:variant>
      <vt:variant>
        <vt:lpwstr/>
      </vt:variant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https://biblio-online.ru/bcode/445748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https://biblio-online.ru/bcode/442346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бюджетное образовательное учреждение высшего образования</dc:title>
  <dc:creator>My Docs</dc:creator>
  <cp:lastModifiedBy>foreign</cp:lastModifiedBy>
  <cp:revision>6</cp:revision>
  <cp:lastPrinted>2020-09-10T02:41:00Z</cp:lastPrinted>
  <dcterms:created xsi:type="dcterms:W3CDTF">2021-12-28T00:34:00Z</dcterms:created>
  <dcterms:modified xsi:type="dcterms:W3CDTF">2022-01-13T03:26:00Z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